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F1597C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4765D0">
        <w:rPr>
          <w:b/>
          <w:bCs/>
          <w:color w:val="000000"/>
          <w:kern w:val="24"/>
        </w:rPr>
        <w:t>17</w:t>
      </w:r>
      <w:r w:rsidRPr="0081545B">
        <w:rPr>
          <w:b/>
          <w:bCs/>
          <w:color w:val="000000"/>
          <w:kern w:val="24"/>
        </w:rPr>
        <w:t>/2021/2022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9577B3" w:rsidRPr="0081545B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765D0">
        <w:rPr>
          <w:rFonts w:ascii="Times New Roman" w:hAnsi="Times New Roman" w:cs="Times New Roman"/>
          <w:b/>
          <w:bCs/>
          <w:sz w:val="24"/>
          <w:szCs w:val="24"/>
        </w:rPr>
        <w:t>4 października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9577B3" w:rsidRPr="0081545B" w:rsidRDefault="009577B3" w:rsidP="009577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opinii na temat  innowacji  pedagogicznej</w:t>
      </w: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1545B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015EEF" w:rsidRDefault="009577B3" w:rsidP="00015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EEF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125893" w:rsidRPr="00125893">
        <w:rPr>
          <w:rFonts w:ascii="Times New Roman" w:hAnsi="Times New Roman" w:cs="Times New Roman"/>
          <w:bCs/>
          <w:sz w:val="24"/>
          <w:szCs w:val="24"/>
        </w:rPr>
        <w:t>,,Łamigłówki szkolnej główki”</w:t>
      </w:r>
      <w:r w:rsidR="00125893">
        <w:rPr>
          <w:rFonts w:ascii="Arial" w:hAnsi="Arial" w:cs="Arial"/>
          <w:b/>
          <w:bCs/>
        </w:rPr>
        <w:t>.</w:t>
      </w:r>
      <w:r w:rsidR="00015EEF" w:rsidRPr="00015EEF">
        <w:rPr>
          <w:rFonts w:ascii="Times New Roman" w:hAnsi="Times New Roman" w:cs="Times New Roman"/>
          <w:sz w:val="24"/>
          <w:szCs w:val="24"/>
        </w:rPr>
        <w:t xml:space="preserve"> </w:t>
      </w:r>
      <w:r w:rsidRPr="00015EEF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125893">
        <w:rPr>
          <w:rFonts w:ascii="Times New Roman" w:hAnsi="Times New Roman" w:cs="Times New Roman"/>
          <w:sz w:val="24"/>
          <w:szCs w:val="24"/>
        </w:rPr>
        <w:t>Katarzynę Korpolińską.</w:t>
      </w:r>
      <w:bookmarkStart w:id="0" w:name="_GoBack"/>
      <w:bookmarkEnd w:id="0"/>
      <w:r w:rsidR="00015EEF" w:rsidRPr="0001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015EEF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9577B3" w:rsidRPr="0081545B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577B3" w:rsidRDefault="009577B3" w:rsidP="00957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577B3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77B3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1545B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1545B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577B3" w:rsidRPr="00F026A1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Default="009577B3" w:rsidP="009577B3"/>
    <w:p w:rsidR="006E34C5" w:rsidRDefault="00125893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125893"/>
    <w:rsid w:val="00236601"/>
    <w:rsid w:val="004765D0"/>
    <w:rsid w:val="006129C5"/>
    <w:rsid w:val="009577B3"/>
    <w:rsid w:val="009F513B"/>
    <w:rsid w:val="00D465E7"/>
    <w:rsid w:val="00EC305E"/>
    <w:rsid w:val="00F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E402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dcterms:created xsi:type="dcterms:W3CDTF">2021-11-12T17:25:00Z</dcterms:created>
  <dcterms:modified xsi:type="dcterms:W3CDTF">2021-11-12T17:46:00Z</dcterms:modified>
</cp:coreProperties>
</file>