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951E83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 xml:space="preserve">UCHWAŁA  nr </w:t>
      </w:r>
      <w:r w:rsidR="0013077D">
        <w:rPr>
          <w:b/>
          <w:bCs/>
          <w:color w:val="000000"/>
          <w:kern w:val="24"/>
        </w:rPr>
        <w:t>31</w:t>
      </w:r>
      <w:r>
        <w:rPr>
          <w:b/>
          <w:bCs/>
          <w:color w:val="000000"/>
          <w:kern w:val="24"/>
        </w:rPr>
        <w:t>/202</w:t>
      </w:r>
      <w:r w:rsidR="00EF75BC">
        <w:rPr>
          <w:b/>
          <w:bCs/>
          <w:color w:val="000000"/>
          <w:kern w:val="24"/>
        </w:rPr>
        <w:t>4</w:t>
      </w:r>
      <w:r>
        <w:rPr>
          <w:b/>
          <w:bCs/>
          <w:color w:val="000000"/>
          <w:kern w:val="24"/>
        </w:rPr>
        <w:t>/202</w:t>
      </w:r>
      <w:r w:rsidR="00EF75BC">
        <w:rPr>
          <w:b/>
          <w:bCs/>
          <w:color w:val="000000"/>
          <w:kern w:val="24"/>
        </w:rPr>
        <w:t>5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951E83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3077D">
        <w:rPr>
          <w:rFonts w:ascii="Times New Roman" w:hAnsi="Times New Roman" w:cs="Times New Roman"/>
          <w:b/>
          <w:bCs/>
          <w:sz w:val="24"/>
          <w:szCs w:val="24"/>
        </w:rPr>
        <w:t xml:space="preserve">23 stycznia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307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="00EF75BC">
        <w:rPr>
          <w:rFonts w:ascii="Times New Roman" w:eastAsia="Garamond" w:hAnsi="Times New Roman" w:cs="Times New Roman"/>
          <w:b/>
          <w:sz w:val="24"/>
        </w:rPr>
        <w:t>4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EF75BC">
        <w:rPr>
          <w:rFonts w:ascii="Times New Roman" w:eastAsia="Garamond" w:hAnsi="Times New Roman" w:cs="Times New Roman"/>
          <w:b/>
          <w:sz w:val="24"/>
        </w:rPr>
        <w:t>5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292CBA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Na podstawie Komunikatu Dyrektora Centralnej Komisji Egzaminacyjnej  z dnia 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sierpnia 202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w sprawie szczegółowych sposobów dostosowania warunków i form przeprowadzania egzaminu ósmoklasisty w roku szkolnym 20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F75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2CBA">
        <w:rPr>
          <w:rFonts w:ascii="Times New Roman" w:hAnsi="Times New Roman" w:cs="Times New Roman"/>
          <w:sz w:val="24"/>
          <w:szCs w:val="24"/>
        </w:rPr>
        <w:t>,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ustala się co następuje: </w:t>
      </w:r>
    </w:p>
    <w:p w:rsidR="00FF44B2" w:rsidRPr="00292CBA" w:rsidRDefault="00FF44B2">
      <w:pPr>
        <w:spacing w:after="14"/>
        <w:ind w:left="59"/>
        <w:jc w:val="center"/>
        <w:rPr>
          <w:rFonts w:ascii="Times New Roman" w:hAnsi="Times New Roman" w:cs="Times New Roman"/>
          <w:sz w:val="24"/>
          <w:szCs w:val="24"/>
        </w:rPr>
      </w:pPr>
    </w:p>
    <w:p w:rsidR="00292CBA" w:rsidRDefault="00292CBA">
      <w:pPr>
        <w:spacing w:after="0"/>
        <w:ind w:left="10" w:right="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form</w:t>
      </w:r>
      <w:r w:rsidRPr="003423A4">
        <w:rPr>
          <w:rFonts w:ascii="Times New Roman" w:eastAsia="Times New Roman" w:hAnsi="Times New Roman" w:cs="Times New Roman"/>
          <w:sz w:val="24"/>
        </w:rPr>
        <w:t xml:space="preserve"> przeprowadzania egzaminu ósmoklasisty w roku szkolnym 202</w:t>
      </w:r>
      <w:r w:rsidR="00EF75BC">
        <w:rPr>
          <w:rFonts w:ascii="Times New Roman" w:eastAsia="Times New Roman" w:hAnsi="Times New Roman" w:cs="Times New Roman"/>
          <w:sz w:val="24"/>
        </w:rPr>
        <w:t>4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EF75BC">
        <w:rPr>
          <w:rFonts w:ascii="Times New Roman" w:eastAsia="Times New Roman" w:hAnsi="Times New Roman" w:cs="Times New Roman"/>
          <w:sz w:val="24"/>
        </w:rPr>
        <w:t>5</w:t>
      </w:r>
      <w:r w:rsidRPr="003423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3F4DC0" w:rsidRPr="003F4DC0" w:rsidRDefault="003423A4" w:rsidP="003F4D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DC0">
        <w:rPr>
          <w:rFonts w:ascii="Times New Roman" w:eastAsia="Times New Roman" w:hAnsi="Times New Roman" w:cs="Times New Roman"/>
          <w:sz w:val="24"/>
          <w:szCs w:val="24"/>
        </w:rPr>
        <w:t xml:space="preserve">Dyrektor dostosowuje, na podstawie wskazań Rady Pedagogicznej zawartych </w:t>
      </w:r>
      <w:r w:rsidRPr="003F4DC0">
        <w:rPr>
          <w:rFonts w:ascii="Times New Roman" w:eastAsia="Times New Roman" w:hAnsi="Times New Roman" w:cs="Times New Roman"/>
          <w:sz w:val="24"/>
          <w:szCs w:val="24"/>
        </w:rPr>
        <w:br/>
        <w:t xml:space="preserve">w protokole z posiedzenia w dniu </w:t>
      </w:r>
      <w:r w:rsidR="0013077D" w:rsidRPr="003F4DC0">
        <w:rPr>
          <w:rFonts w:ascii="Times New Roman" w:eastAsia="Times New Roman" w:hAnsi="Times New Roman" w:cs="Times New Roman"/>
          <w:sz w:val="24"/>
          <w:szCs w:val="24"/>
        </w:rPr>
        <w:t>23 stycznia 2025</w:t>
      </w:r>
      <w:r w:rsidRPr="003F4DC0">
        <w:rPr>
          <w:rFonts w:ascii="Times New Roman" w:eastAsia="Times New Roman" w:hAnsi="Times New Roman" w:cs="Times New Roman"/>
          <w:sz w:val="24"/>
          <w:szCs w:val="24"/>
        </w:rPr>
        <w:t xml:space="preserve">r., warunki </w:t>
      </w:r>
      <w:r w:rsidR="00EF75BC" w:rsidRPr="003F4DC0">
        <w:rPr>
          <w:rFonts w:ascii="Times New Roman" w:eastAsia="Times New Roman" w:hAnsi="Times New Roman" w:cs="Times New Roman"/>
          <w:sz w:val="24"/>
          <w:szCs w:val="24"/>
        </w:rPr>
        <w:t xml:space="preserve">i formy </w:t>
      </w:r>
      <w:r w:rsidRPr="003F4DC0">
        <w:rPr>
          <w:rFonts w:ascii="Times New Roman" w:eastAsia="Times New Roman" w:hAnsi="Times New Roman" w:cs="Times New Roman"/>
          <w:sz w:val="24"/>
          <w:szCs w:val="24"/>
        </w:rPr>
        <w:t xml:space="preserve">egzaminu ósmoklasisty w Szkole Podstawowej im. Marii Konopnickiej w Gozdowie dla </w:t>
      </w:r>
      <w:r w:rsidR="0013077D" w:rsidRPr="003F4DC0">
        <w:rPr>
          <w:rFonts w:ascii="Times New Roman" w:eastAsia="Times New Roman" w:hAnsi="Times New Roman" w:cs="Times New Roman"/>
          <w:sz w:val="24"/>
          <w:szCs w:val="24"/>
        </w:rPr>
        <w:t>ucznia</w:t>
      </w:r>
      <w:r w:rsidR="003F4DC0" w:rsidRPr="003F4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4DC0" w:rsidRPr="003F4DC0">
        <w:rPr>
          <w:rFonts w:ascii="Times New Roman" w:hAnsi="Times New Roman" w:cs="Times New Roman"/>
          <w:sz w:val="24"/>
          <w:szCs w:val="24"/>
        </w:rPr>
        <w:t>który do tej pory pobierał naukę w szkole funkcjonującej w systemie oświaty w Szwecji.</w:t>
      </w:r>
    </w:p>
    <w:p w:rsidR="00FF44B2" w:rsidRPr="003F4DC0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F4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Default="003423A4">
      <w:pPr>
        <w:spacing w:after="0"/>
        <w:rPr>
          <w:rFonts w:ascii="Times New Roman" w:eastAsia="Times New Roman" w:hAnsi="Times New Roman" w:cs="Times New Roman"/>
          <w:sz w:val="24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C34DD5" w:rsidRDefault="00C34DD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34DD5" w:rsidRPr="009C40EC" w:rsidRDefault="00C34DD5" w:rsidP="00C34DD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9C40EC">
        <w:rPr>
          <w:color w:val="000000"/>
          <w:kern w:val="24"/>
        </w:rPr>
        <w:t>Przewodniczący Rady Pedagogicznej</w:t>
      </w:r>
    </w:p>
    <w:p w:rsidR="00C34DD5" w:rsidRPr="003423A4" w:rsidRDefault="00C34DD5">
      <w:pPr>
        <w:spacing w:after="0"/>
        <w:rPr>
          <w:rFonts w:ascii="Times New Roman" w:hAnsi="Times New Roman" w:cs="Times New Roman"/>
        </w:rPr>
      </w:pPr>
    </w:p>
    <w:sectPr w:rsidR="00C34DD5" w:rsidRPr="003423A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13077D"/>
    <w:rsid w:val="00214702"/>
    <w:rsid w:val="00292CBA"/>
    <w:rsid w:val="003423A4"/>
    <w:rsid w:val="003F4DC0"/>
    <w:rsid w:val="004500FC"/>
    <w:rsid w:val="006541BE"/>
    <w:rsid w:val="00951E83"/>
    <w:rsid w:val="009E5D0B"/>
    <w:rsid w:val="00C34DD5"/>
    <w:rsid w:val="00C678B0"/>
    <w:rsid w:val="00EF75BC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Małgorzata Mrozowicz</cp:lastModifiedBy>
  <cp:revision>2</cp:revision>
  <cp:lastPrinted>2023-11-20T08:21:00Z</cp:lastPrinted>
  <dcterms:created xsi:type="dcterms:W3CDTF">2025-05-23T12:16:00Z</dcterms:created>
  <dcterms:modified xsi:type="dcterms:W3CDTF">2025-05-23T12:16:00Z</dcterms:modified>
</cp:coreProperties>
</file>