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9C" w:rsidRPr="00FB6C6E" w:rsidRDefault="004C779C" w:rsidP="004C779C">
      <w:pPr>
        <w:pStyle w:val="Tytu"/>
        <w:spacing w:before="160" w:after="40" w:line="360" w:lineRule="auto"/>
      </w:pPr>
      <w:r w:rsidRPr="00FB6C6E">
        <w:t xml:space="preserve">U C H W A Ł A  nr  </w:t>
      </w:r>
      <w:r w:rsidR="00A01B69" w:rsidRPr="00FB6C6E">
        <w:t>4</w:t>
      </w:r>
      <w:r w:rsidRPr="00FB6C6E">
        <w:t>/20</w:t>
      </w:r>
      <w:r w:rsidR="00BC5CC6" w:rsidRPr="00FB6C6E">
        <w:t>20</w:t>
      </w:r>
      <w:r w:rsidR="0008484B" w:rsidRPr="00FB6C6E">
        <w:t>/202</w:t>
      </w:r>
      <w:r w:rsidR="00BC5CC6" w:rsidRPr="00FB6C6E">
        <w:t>1</w:t>
      </w:r>
    </w:p>
    <w:p w:rsidR="004C779C" w:rsidRPr="00FB6C6E" w:rsidRDefault="004C779C" w:rsidP="004C77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C6E">
        <w:rPr>
          <w:rFonts w:ascii="Times New Roman" w:hAnsi="Times New Roman" w:cs="Times New Roman"/>
          <w:b/>
          <w:bCs/>
          <w:sz w:val="24"/>
          <w:szCs w:val="24"/>
        </w:rPr>
        <w:t>Rady Pedagogicznej Szkoły Podstawowej im. Marii Konopnickiej w Gozdowie</w:t>
      </w:r>
    </w:p>
    <w:p w:rsidR="004C779C" w:rsidRPr="00FB6C6E" w:rsidRDefault="004C779C" w:rsidP="004C77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C6E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08484B" w:rsidRPr="00FB6C6E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BC5CC6" w:rsidRPr="00FB6C6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B6C6E">
        <w:rPr>
          <w:rFonts w:ascii="Times New Roman" w:hAnsi="Times New Roman" w:cs="Times New Roman"/>
          <w:b/>
          <w:bCs/>
          <w:sz w:val="24"/>
          <w:szCs w:val="24"/>
        </w:rPr>
        <w:t xml:space="preserve"> stycznia</w:t>
      </w:r>
      <w:r w:rsidRPr="00FB6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B69" w:rsidRPr="00FB6C6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8484B" w:rsidRPr="00FB6C6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C5CC6" w:rsidRPr="00FB6C6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8484B" w:rsidRPr="00FB6C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6C6E">
        <w:rPr>
          <w:rFonts w:ascii="Times New Roman" w:hAnsi="Times New Roman" w:cs="Times New Roman"/>
          <w:b/>
          <w:bCs/>
          <w:sz w:val="24"/>
          <w:szCs w:val="24"/>
        </w:rPr>
        <w:t>roku</w:t>
      </w:r>
    </w:p>
    <w:p w:rsidR="00BC5CC6" w:rsidRPr="00FB6C6E" w:rsidRDefault="004C779C" w:rsidP="00BC5CC6">
      <w:pPr>
        <w:jc w:val="both"/>
        <w:rPr>
          <w:rFonts w:ascii="Times New Roman" w:hAnsi="Times New Roman" w:cs="Times New Roman"/>
          <w:sz w:val="24"/>
          <w:szCs w:val="24"/>
        </w:rPr>
      </w:pPr>
      <w:r w:rsidRPr="00FB6C6E">
        <w:rPr>
          <w:rFonts w:ascii="Times New Roman" w:eastAsia="Calibri" w:hAnsi="Times New Roman" w:cs="Times New Roman"/>
          <w:sz w:val="24"/>
          <w:szCs w:val="24"/>
        </w:rPr>
        <w:t xml:space="preserve">w sprawie </w:t>
      </w:r>
      <w:r w:rsidR="00BC5CC6" w:rsidRPr="00FB6C6E">
        <w:rPr>
          <w:rFonts w:ascii="Times New Roman" w:hAnsi="Times New Roman" w:cs="Times New Roman"/>
          <w:sz w:val="24"/>
          <w:szCs w:val="24"/>
        </w:rPr>
        <w:t>przyjęcia nowego Regulaminu Rady Pedagogicznej Szkoły Podstawowej im. Marii Konopnickiej w Gozdowie</w:t>
      </w:r>
    </w:p>
    <w:p w:rsidR="00BC5CC6" w:rsidRPr="00FB6C6E" w:rsidRDefault="00BC5CC6" w:rsidP="00BC5CC6">
      <w:pPr>
        <w:pStyle w:val="Akapitzlist1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B6C6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FB6C6E">
        <w:rPr>
          <w:rFonts w:ascii="Times New Roman" w:hAnsi="Times New Roman" w:cs="Times New Roman"/>
          <w:sz w:val="24"/>
          <w:szCs w:val="24"/>
          <w:lang w:eastAsia="pl-PL"/>
        </w:rPr>
        <w:t xml:space="preserve">art. 73 ust. 2 ustawy z 14 grudnia 2016 r. Prawo oświatowe (Dz.U. z 2020 r. poz. 910), </w:t>
      </w:r>
      <w:r w:rsidRPr="00FB6C6E">
        <w:rPr>
          <w:rFonts w:ascii="Times New Roman" w:hAnsi="Times New Roman" w:cs="Times New Roman"/>
          <w:sz w:val="24"/>
          <w:szCs w:val="24"/>
        </w:rPr>
        <w:t xml:space="preserve">Rada Pedagogiczna Szkoły Podstawowej im. Marii Konopnickiej w Gozdowie uchwala, </w:t>
      </w:r>
      <w:r w:rsidRPr="00FB6C6E">
        <w:rPr>
          <w:rFonts w:ascii="Times New Roman" w:hAnsi="Times New Roman" w:cs="Times New Roman"/>
          <w:sz w:val="24"/>
          <w:szCs w:val="24"/>
        </w:rPr>
        <w:br/>
        <w:t>co następuje:</w:t>
      </w:r>
    </w:p>
    <w:p w:rsidR="00C836D6" w:rsidRPr="00FB6C6E" w:rsidRDefault="00C836D6" w:rsidP="00C836D6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FB6C6E">
        <w:rPr>
          <w:rFonts w:ascii="Times New Roman" w:hAnsi="Times New Roman" w:cs="Times New Roman"/>
          <w:sz w:val="24"/>
          <w:szCs w:val="24"/>
        </w:rPr>
        <w:t>§ 1</w:t>
      </w:r>
    </w:p>
    <w:p w:rsidR="00C836D6" w:rsidRPr="00FB6C6E" w:rsidRDefault="00BC5CC6" w:rsidP="005A75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6E">
        <w:rPr>
          <w:rFonts w:ascii="Times New Roman" w:hAnsi="Times New Roman" w:cs="Times New Roman"/>
          <w:sz w:val="24"/>
          <w:szCs w:val="24"/>
        </w:rPr>
        <w:t xml:space="preserve">Ustala się Regulamin Rady Pedagogicznej Szkoły Podstawowej im. </w:t>
      </w:r>
      <w:r w:rsidR="005A75AC">
        <w:rPr>
          <w:rFonts w:ascii="Times New Roman" w:hAnsi="Times New Roman" w:cs="Times New Roman"/>
          <w:sz w:val="24"/>
          <w:szCs w:val="24"/>
        </w:rPr>
        <w:t xml:space="preserve">Marii </w:t>
      </w:r>
      <w:r w:rsidRPr="00FB6C6E">
        <w:rPr>
          <w:rFonts w:ascii="Times New Roman" w:hAnsi="Times New Roman" w:cs="Times New Roman"/>
          <w:sz w:val="24"/>
          <w:szCs w:val="24"/>
        </w:rPr>
        <w:t xml:space="preserve">Konopnickiej w Gozdowie regulujący w szczególności: </w:t>
      </w:r>
    </w:p>
    <w:p w:rsidR="00C836D6" w:rsidRPr="00FB6C6E" w:rsidRDefault="00C836D6" w:rsidP="00C836D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C6E">
        <w:rPr>
          <w:rFonts w:ascii="Times New Roman" w:hAnsi="Times New Roman" w:cs="Times New Roman"/>
          <w:sz w:val="24"/>
          <w:szCs w:val="24"/>
        </w:rPr>
        <w:t xml:space="preserve">zadania przewodniczącego i członków Rady Pedagogicznej, </w:t>
      </w:r>
    </w:p>
    <w:p w:rsidR="00C836D6" w:rsidRPr="00FB6C6E" w:rsidRDefault="00C836D6" w:rsidP="00C836D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C6E">
        <w:rPr>
          <w:rFonts w:ascii="Times New Roman" w:hAnsi="Times New Roman" w:cs="Times New Roman"/>
          <w:sz w:val="24"/>
          <w:szCs w:val="24"/>
        </w:rPr>
        <w:t>szczegółowe zasady działania Rady Pedagogicznej,</w:t>
      </w:r>
    </w:p>
    <w:p w:rsidR="00C836D6" w:rsidRPr="00FB6C6E" w:rsidRDefault="00C836D6" w:rsidP="00C836D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C6E">
        <w:rPr>
          <w:rFonts w:ascii="Times New Roman" w:hAnsi="Times New Roman" w:cs="Times New Roman"/>
          <w:sz w:val="24"/>
          <w:szCs w:val="24"/>
        </w:rPr>
        <w:t>zasady dokumentowania posiedzeń,</w:t>
      </w:r>
    </w:p>
    <w:p w:rsidR="00C836D6" w:rsidRPr="00FB6C6E" w:rsidRDefault="00C836D6" w:rsidP="00C836D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C6E">
        <w:rPr>
          <w:rFonts w:ascii="Times New Roman" w:hAnsi="Times New Roman" w:cs="Times New Roman"/>
          <w:sz w:val="24"/>
          <w:szCs w:val="24"/>
        </w:rPr>
        <w:t>tryb podejmowania uchwał,</w:t>
      </w:r>
    </w:p>
    <w:p w:rsidR="00C836D6" w:rsidRPr="00FB6C6E" w:rsidRDefault="00C836D6" w:rsidP="00C836D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C6E">
        <w:rPr>
          <w:rFonts w:ascii="Times New Roman" w:hAnsi="Times New Roman" w:cs="Times New Roman"/>
          <w:sz w:val="24"/>
          <w:szCs w:val="24"/>
        </w:rPr>
        <w:t>prowadzenie posiedzeń rad</w:t>
      </w:r>
      <w:r w:rsidR="005A75AC">
        <w:rPr>
          <w:rFonts w:ascii="Times New Roman" w:hAnsi="Times New Roman" w:cs="Times New Roman"/>
          <w:sz w:val="24"/>
          <w:szCs w:val="24"/>
        </w:rPr>
        <w:t>y online.</w:t>
      </w:r>
    </w:p>
    <w:p w:rsidR="00C836D6" w:rsidRPr="00FB6C6E" w:rsidRDefault="00C836D6" w:rsidP="00C836D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836D6" w:rsidRPr="00FB6C6E" w:rsidRDefault="00C836D6" w:rsidP="00FB6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FB6C6E">
        <w:rPr>
          <w:rFonts w:ascii="Times New Roman" w:hAnsi="Times New Roman" w:cs="Times New Roman"/>
          <w:sz w:val="24"/>
          <w:szCs w:val="24"/>
        </w:rPr>
        <w:t>§ 2</w:t>
      </w:r>
    </w:p>
    <w:p w:rsidR="00BC5CC6" w:rsidRPr="00FB6C6E" w:rsidRDefault="00C836D6" w:rsidP="00BC5CC6">
      <w:pPr>
        <w:rPr>
          <w:rFonts w:ascii="Times New Roman" w:hAnsi="Times New Roman" w:cs="Times New Roman"/>
          <w:sz w:val="24"/>
          <w:szCs w:val="24"/>
        </w:rPr>
      </w:pPr>
      <w:r w:rsidRPr="00FB6C6E">
        <w:rPr>
          <w:rFonts w:ascii="Times New Roman" w:hAnsi="Times New Roman" w:cs="Times New Roman"/>
          <w:sz w:val="24"/>
          <w:szCs w:val="24"/>
        </w:rPr>
        <w:t xml:space="preserve">Regulamin Rady Pedagogicznej stanowi  </w:t>
      </w:r>
      <w:r w:rsidR="00BC5CC6" w:rsidRPr="00FB6C6E">
        <w:rPr>
          <w:rFonts w:ascii="Times New Roman" w:hAnsi="Times New Roman" w:cs="Times New Roman"/>
          <w:sz w:val="24"/>
          <w:szCs w:val="24"/>
        </w:rPr>
        <w:t>załącznik nr 1 do uchwały.</w:t>
      </w:r>
      <w:r w:rsidR="00FB6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CC6" w:rsidRPr="00FB6C6E" w:rsidRDefault="00FB6C6E" w:rsidP="00FB6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FB6C6E">
        <w:rPr>
          <w:rFonts w:ascii="Times New Roman" w:hAnsi="Times New Roman" w:cs="Times New Roman"/>
          <w:sz w:val="24"/>
          <w:szCs w:val="24"/>
        </w:rPr>
        <w:t>§ 3</w:t>
      </w:r>
    </w:p>
    <w:p w:rsidR="00BC5CC6" w:rsidRPr="00FB6C6E" w:rsidRDefault="00BC5CC6" w:rsidP="00BC5CC6">
      <w:pPr>
        <w:rPr>
          <w:rFonts w:ascii="Times New Roman" w:hAnsi="Times New Roman" w:cs="Times New Roman"/>
          <w:sz w:val="24"/>
          <w:szCs w:val="24"/>
        </w:rPr>
      </w:pPr>
      <w:r w:rsidRPr="00FB6C6E">
        <w:rPr>
          <w:rFonts w:ascii="Times New Roman" w:hAnsi="Times New Roman" w:cs="Times New Roman"/>
          <w:sz w:val="24"/>
          <w:szCs w:val="24"/>
        </w:rPr>
        <w:t xml:space="preserve">Wykonanie uchwały powierza się Dyrektorowi Szkoły Podstawowej im. </w:t>
      </w:r>
      <w:r w:rsidR="00FB6C6E" w:rsidRPr="00FB6C6E">
        <w:rPr>
          <w:rFonts w:ascii="Times New Roman" w:hAnsi="Times New Roman" w:cs="Times New Roman"/>
          <w:sz w:val="24"/>
          <w:szCs w:val="24"/>
        </w:rPr>
        <w:t>Marii Konopnickiej w Gozdowie.</w:t>
      </w:r>
    </w:p>
    <w:p w:rsidR="00BC5CC6" w:rsidRPr="00FB6C6E" w:rsidRDefault="00FB6C6E" w:rsidP="00FB6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FB6C6E">
        <w:rPr>
          <w:rFonts w:ascii="Times New Roman" w:hAnsi="Times New Roman" w:cs="Times New Roman"/>
          <w:sz w:val="24"/>
          <w:szCs w:val="24"/>
        </w:rPr>
        <w:t>§ 4</w:t>
      </w:r>
    </w:p>
    <w:p w:rsidR="00BC5CC6" w:rsidRPr="00FB6C6E" w:rsidRDefault="00BC5CC6" w:rsidP="00BC5CC6">
      <w:pPr>
        <w:rPr>
          <w:rFonts w:ascii="Times New Roman" w:hAnsi="Times New Roman" w:cs="Times New Roman"/>
          <w:sz w:val="24"/>
          <w:szCs w:val="24"/>
        </w:rPr>
      </w:pPr>
      <w:r w:rsidRPr="00FB6C6E">
        <w:rPr>
          <w:rFonts w:ascii="Times New Roman" w:hAnsi="Times New Roman" w:cs="Times New Roman"/>
          <w:sz w:val="24"/>
          <w:szCs w:val="24"/>
        </w:rPr>
        <w:t xml:space="preserve">Traci moc Regulamin Rady Pedagogicznej z dnia </w:t>
      </w:r>
      <w:r w:rsidR="00FB6C6E" w:rsidRPr="00FB6C6E">
        <w:rPr>
          <w:rFonts w:ascii="Times New Roman" w:hAnsi="Times New Roman" w:cs="Times New Roman"/>
          <w:sz w:val="24"/>
          <w:szCs w:val="24"/>
        </w:rPr>
        <w:t xml:space="preserve">1 września 2014r. </w:t>
      </w:r>
    </w:p>
    <w:p w:rsidR="00C836D6" w:rsidRPr="00FB6C6E" w:rsidRDefault="00C836D6" w:rsidP="00C836D6">
      <w:pPr>
        <w:jc w:val="center"/>
        <w:rPr>
          <w:rFonts w:ascii="Times New Roman" w:hAnsi="Times New Roman" w:cs="Times New Roman"/>
          <w:sz w:val="24"/>
          <w:szCs w:val="24"/>
        </w:rPr>
      </w:pPr>
      <w:r w:rsidRPr="00FB6C6E">
        <w:rPr>
          <w:rFonts w:ascii="Times New Roman" w:hAnsi="Times New Roman" w:cs="Times New Roman"/>
          <w:sz w:val="24"/>
          <w:szCs w:val="24"/>
        </w:rPr>
        <w:t>§ 5</w:t>
      </w:r>
    </w:p>
    <w:p w:rsidR="00BC5CC6" w:rsidRPr="00FB6C6E" w:rsidRDefault="00BC5CC6" w:rsidP="00BC5CC6">
      <w:pPr>
        <w:rPr>
          <w:rFonts w:ascii="Times New Roman" w:hAnsi="Times New Roman" w:cs="Times New Roman"/>
          <w:sz w:val="24"/>
          <w:szCs w:val="24"/>
        </w:rPr>
      </w:pPr>
      <w:r w:rsidRPr="00FB6C6E">
        <w:rPr>
          <w:rFonts w:ascii="Times New Roman" w:hAnsi="Times New Roman" w:cs="Times New Roman"/>
          <w:sz w:val="24"/>
          <w:szCs w:val="24"/>
        </w:rPr>
        <w:t xml:space="preserve">Uchwała wchodzi w życie z dniem podpisania </w:t>
      </w:r>
    </w:p>
    <w:p w:rsidR="00BC5CC6" w:rsidRPr="00FB6C6E" w:rsidRDefault="00BC5CC6" w:rsidP="00BC5CC6">
      <w:pPr>
        <w:rPr>
          <w:rFonts w:ascii="Times New Roman" w:hAnsi="Times New Roman" w:cs="Times New Roman"/>
          <w:sz w:val="24"/>
          <w:szCs w:val="24"/>
        </w:rPr>
      </w:pPr>
    </w:p>
    <w:p w:rsidR="00BC5CC6" w:rsidRPr="00FB6C6E" w:rsidRDefault="00BC5CC6" w:rsidP="00FB6C6E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B6C6E">
        <w:rPr>
          <w:rFonts w:ascii="Times New Roman" w:hAnsi="Times New Roman" w:cs="Times New Roman"/>
          <w:sz w:val="24"/>
          <w:szCs w:val="24"/>
        </w:rPr>
        <w:t>Przewodnicząca Rady Pedagogicznej</w:t>
      </w:r>
    </w:p>
    <w:p w:rsidR="004C779C" w:rsidRPr="008419A2" w:rsidRDefault="008419A2" w:rsidP="004C779C">
      <w:pPr>
        <w:spacing w:before="8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9A2">
        <w:rPr>
          <w:rFonts w:ascii="Times New Roman" w:eastAsia="Calibri" w:hAnsi="Times New Roman" w:cs="Times New Roman"/>
          <w:sz w:val="24"/>
          <w:szCs w:val="24"/>
        </w:rPr>
        <w:t>Lidia</w:t>
      </w:r>
      <w:bookmarkStart w:id="0" w:name="_GoBack"/>
      <w:bookmarkEnd w:id="0"/>
      <w:r w:rsidRPr="008419A2">
        <w:rPr>
          <w:rFonts w:ascii="Times New Roman" w:eastAsia="Calibri" w:hAnsi="Times New Roman" w:cs="Times New Roman"/>
          <w:sz w:val="24"/>
          <w:szCs w:val="24"/>
        </w:rPr>
        <w:t xml:space="preserve"> Malinowska</w:t>
      </w:r>
    </w:p>
    <w:p w:rsidR="00567C77" w:rsidRDefault="00841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19A2" w:rsidRDefault="008419A2">
      <w:pPr>
        <w:rPr>
          <w:rFonts w:ascii="Times New Roman" w:hAnsi="Times New Roman" w:cs="Times New Roman"/>
          <w:sz w:val="24"/>
          <w:szCs w:val="24"/>
        </w:rPr>
      </w:pPr>
    </w:p>
    <w:p w:rsidR="008419A2" w:rsidRDefault="008419A2">
      <w:pPr>
        <w:rPr>
          <w:rFonts w:ascii="Times New Roman" w:hAnsi="Times New Roman" w:cs="Times New Roman"/>
          <w:sz w:val="24"/>
          <w:szCs w:val="24"/>
        </w:rPr>
      </w:pPr>
    </w:p>
    <w:p w:rsidR="008419A2" w:rsidRDefault="008419A2">
      <w:pPr>
        <w:rPr>
          <w:rFonts w:ascii="Times New Roman" w:hAnsi="Times New Roman" w:cs="Times New Roman"/>
          <w:sz w:val="24"/>
          <w:szCs w:val="24"/>
        </w:rPr>
      </w:pPr>
    </w:p>
    <w:p w:rsidR="008419A2" w:rsidRPr="00D16C73" w:rsidRDefault="008419A2" w:rsidP="008419A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6C73">
        <w:rPr>
          <w:rFonts w:ascii="Times New Roman" w:hAnsi="Times New Roman" w:cs="Times New Roman"/>
          <w:sz w:val="20"/>
          <w:szCs w:val="20"/>
        </w:rPr>
        <w:lastRenderedPageBreak/>
        <w:t xml:space="preserve">Załącznik nr 1 </w:t>
      </w:r>
      <w:r>
        <w:rPr>
          <w:rFonts w:ascii="Times New Roman" w:hAnsi="Times New Roman" w:cs="Times New Roman"/>
          <w:sz w:val="20"/>
          <w:szCs w:val="20"/>
        </w:rPr>
        <w:t xml:space="preserve"> do Uchwały nr 4/2020/21 Rady Pedagogicznej </w:t>
      </w:r>
      <w:r>
        <w:rPr>
          <w:rFonts w:ascii="Times New Roman" w:hAnsi="Times New Roman" w:cs="Times New Roman"/>
          <w:sz w:val="20"/>
          <w:szCs w:val="20"/>
        </w:rPr>
        <w:br/>
        <w:t>z dnia  29 stycznia 2021r.</w:t>
      </w:r>
      <w:r w:rsidRPr="00D16C73">
        <w:rPr>
          <w:rFonts w:ascii="Times New Roman" w:hAnsi="Times New Roman" w:cs="Times New Roman"/>
          <w:sz w:val="20"/>
          <w:szCs w:val="20"/>
        </w:rPr>
        <w:t xml:space="preserve">w sprawie przyjęcia  </w:t>
      </w:r>
      <w:r>
        <w:rPr>
          <w:rFonts w:ascii="Times New Roman" w:hAnsi="Times New Roman" w:cs="Times New Roman"/>
          <w:sz w:val="20"/>
          <w:szCs w:val="20"/>
        </w:rPr>
        <w:br/>
      </w:r>
      <w:r w:rsidRPr="00D16C73">
        <w:rPr>
          <w:rFonts w:ascii="Times New Roman" w:hAnsi="Times New Roman" w:cs="Times New Roman"/>
          <w:sz w:val="20"/>
          <w:szCs w:val="20"/>
        </w:rPr>
        <w:t xml:space="preserve">Regulaminu Rady Pedagogicznej </w:t>
      </w:r>
    </w:p>
    <w:p w:rsidR="008419A2" w:rsidRPr="00600C85" w:rsidRDefault="008419A2" w:rsidP="008419A2">
      <w:pPr>
        <w:pStyle w:val="styl21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8419A2" w:rsidRPr="00267333" w:rsidRDefault="008419A2" w:rsidP="008419A2">
      <w:pPr>
        <w:pStyle w:val="styl21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67333">
        <w:rPr>
          <w:rFonts w:ascii="Times New Roman" w:hAnsi="Times New Roman"/>
          <w:color w:val="000000"/>
          <w:sz w:val="28"/>
          <w:szCs w:val="28"/>
        </w:rPr>
        <w:t xml:space="preserve">REGULAMIN RADY PEDAGOGICZNEJ </w:t>
      </w:r>
      <w:r w:rsidRPr="00267333">
        <w:rPr>
          <w:rFonts w:ascii="Times New Roman" w:hAnsi="Times New Roman"/>
          <w:color w:val="000000"/>
          <w:sz w:val="28"/>
          <w:szCs w:val="28"/>
        </w:rPr>
        <w:br/>
        <w:t xml:space="preserve">w Szkole Podstawowej </w:t>
      </w:r>
      <w:r w:rsidRPr="00267333">
        <w:rPr>
          <w:rFonts w:ascii="Times New Roman" w:hAnsi="Times New Roman"/>
          <w:color w:val="000000"/>
          <w:sz w:val="28"/>
          <w:szCs w:val="28"/>
        </w:rPr>
        <w:br/>
        <w:t>im. Marii Konopnickiej w Gozdowie</w:t>
      </w:r>
    </w:p>
    <w:p w:rsidR="008419A2" w:rsidRPr="00D16C73" w:rsidRDefault="008419A2" w:rsidP="008419A2">
      <w:pPr>
        <w:pStyle w:val="styl2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419A2" w:rsidRPr="00600C85" w:rsidRDefault="008419A2" w:rsidP="008419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</w:rPr>
        <w:t>Uchwalono na podstawie:</w:t>
      </w:r>
    </w:p>
    <w:p w:rsidR="008419A2" w:rsidRPr="00600C85" w:rsidRDefault="008419A2" w:rsidP="008419A2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art. 73 ust. 2 ustawy z 14 grudnia 2016 r. Prawo oświatowe (Dz.U. z 2020 r. poz. 910),</w:t>
      </w:r>
    </w:p>
    <w:p w:rsidR="008419A2" w:rsidRPr="00600C85" w:rsidRDefault="008419A2" w:rsidP="008419A2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Statutu Szkoły Podstawowej im. Marii Konopnickiej w Gozdowie</w:t>
      </w:r>
    </w:p>
    <w:p w:rsidR="008419A2" w:rsidRPr="00600C85" w:rsidRDefault="008419A2" w:rsidP="0084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Rozdział I</w:t>
      </w: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§ 1.</w:t>
      </w:r>
    </w:p>
    <w:p w:rsidR="008419A2" w:rsidRDefault="008419A2" w:rsidP="008419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Niniejszy regulamin określa zadania, organizację i tryb pracy Rady Pedagogicznej Szkoły Podstawowej im. Marii Konopnickiej w Gozdowie.</w:t>
      </w:r>
    </w:p>
    <w:p w:rsidR="008419A2" w:rsidRPr="00D16C73" w:rsidRDefault="008419A2" w:rsidP="00841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Ilekroć w niniejszym regulaminie jest mowa o:</w:t>
      </w:r>
    </w:p>
    <w:p w:rsidR="008419A2" w:rsidRPr="00600C85" w:rsidRDefault="008419A2" w:rsidP="008419A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12"/>
        </w:numPr>
        <w:spacing w:after="0" w:line="240" w:lineRule="auto"/>
        <w:ind w:left="550" w:firstLine="0"/>
        <w:jc w:val="both"/>
        <w:rPr>
          <w:rFonts w:ascii="Times New Roman" w:hAnsi="Times New Roman" w:cs="Times New Roman"/>
          <w:vanish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eastAsia="pl-PL"/>
        </w:rPr>
      </w:pPr>
    </w:p>
    <w:p w:rsidR="008419A2" w:rsidRPr="00600C85" w:rsidRDefault="008419A2" w:rsidP="008419A2">
      <w:pPr>
        <w:pStyle w:val="Akapitzlist1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ustawie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– należy przez to rozumieć </w:t>
      </w:r>
      <w:r w:rsidRPr="00600C85">
        <w:rPr>
          <w:rFonts w:ascii="Times New Roman" w:hAnsi="Times New Roman" w:cs="Times New Roman"/>
          <w:sz w:val="24"/>
          <w:szCs w:val="24"/>
        </w:rPr>
        <w:t>ustawę z 14 grudnia 2016 r. - Prawo oświatowe (Dz.U. z 2020 r. poz. 910),</w:t>
      </w:r>
    </w:p>
    <w:p w:rsidR="008419A2" w:rsidRPr="00600C85" w:rsidRDefault="008419A2" w:rsidP="008419A2">
      <w:pPr>
        <w:numPr>
          <w:ilvl w:val="1"/>
          <w:numId w:val="21"/>
        </w:numPr>
        <w:spacing w:after="0" w:line="240" w:lineRule="auto"/>
        <w:ind w:hanging="29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szkole 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należy przez to rozumieć Szkołę Podstawową im. Marii  Konopnickiej 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br/>
        <w:t>w Gozdowie,</w:t>
      </w:r>
    </w:p>
    <w:p w:rsidR="008419A2" w:rsidRPr="00600C85" w:rsidRDefault="008419A2" w:rsidP="008419A2">
      <w:pPr>
        <w:numPr>
          <w:ilvl w:val="1"/>
          <w:numId w:val="21"/>
        </w:numPr>
        <w:spacing w:after="0" w:line="240" w:lineRule="auto"/>
        <w:ind w:hanging="29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statucie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– należy przez to rozumieć Statut Szkoły Podstawowej im. Marii Konopnickiej w Gozdowie,</w:t>
      </w:r>
    </w:p>
    <w:p w:rsidR="008419A2" w:rsidRPr="00600C85" w:rsidRDefault="008419A2" w:rsidP="008419A2">
      <w:pPr>
        <w:numPr>
          <w:ilvl w:val="1"/>
          <w:numId w:val="21"/>
        </w:numPr>
        <w:spacing w:after="0" w:line="240" w:lineRule="auto"/>
        <w:ind w:hanging="29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nauczycielu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– należy przez to rozumieć także wychowawcę i innego pracownika pedagogicznego,</w:t>
      </w:r>
    </w:p>
    <w:p w:rsidR="008419A2" w:rsidRPr="00600C85" w:rsidRDefault="008419A2" w:rsidP="008419A2">
      <w:pPr>
        <w:numPr>
          <w:ilvl w:val="1"/>
          <w:numId w:val="21"/>
        </w:numPr>
        <w:spacing w:after="0" w:line="240" w:lineRule="auto"/>
        <w:ind w:hanging="29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organie prowadzącym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– należy przez to rozumieć </w:t>
      </w:r>
      <w:r w:rsidRPr="00600C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Gminę Gozdowo, </w:t>
      </w:r>
    </w:p>
    <w:p w:rsidR="008419A2" w:rsidRPr="00600C85" w:rsidRDefault="008419A2" w:rsidP="008419A2">
      <w:pPr>
        <w:numPr>
          <w:ilvl w:val="1"/>
          <w:numId w:val="21"/>
        </w:numPr>
        <w:spacing w:after="0" w:line="240" w:lineRule="auto"/>
        <w:ind w:hanging="29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organie nadzorującym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– należy przez to rozumieć </w:t>
      </w:r>
      <w:r w:rsidRPr="00600C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Kuratorium Oświaty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C85">
        <w:rPr>
          <w:rFonts w:ascii="Times New Roman" w:eastAsia="Times New Roman" w:hAnsi="Times New Roman" w:cs="Times New Roman"/>
          <w:sz w:val="24"/>
          <w:szCs w:val="24"/>
          <w:lang w:eastAsia="pl-PL"/>
        </w:rPr>
        <w:t>w Warszawie Delegatura w Płocku.</w:t>
      </w:r>
    </w:p>
    <w:p w:rsidR="008419A2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§ 2.</w:t>
      </w:r>
    </w:p>
    <w:p w:rsidR="008419A2" w:rsidRPr="00600C85" w:rsidRDefault="008419A2" w:rsidP="00841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Rada Pedagogiczna 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jest kolegialnym organem </w:t>
      </w:r>
      <w:hyperlink r:id="rId5" w:anchor="P1A6" w:tgtFrame="ostatnia" w:history="1">
        <w:r w:rsidRPr="00600C85">
          <w:rPr>
            <w:rFonts w:ascii="Times New Roman" w:hAnsi="Times New Roman" w:cs="Times New Roman"/>
            <w:sz w:val="24"/>
            <w:szCs w:val="24"/>
            <w:lang w:eastAsia="pl-PL"/>
          </w:rPr>
          <w:t>szkoły</w:t>
        </w:r>
      </w:hyperlink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w zakresie realizacji jej statutowych zadań dotyczących kształcenia, wychowania i opieki.</w:t>
      </w:r>
    </w:p>
    <w:p w:rsidR="008419A2" w:rsidRPr="00600C85" w:rsidRDefault="008419A2" w:rsidP="00841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§ 3.</w:t>
      </w:r>
    </w:p>
    <w:p w:rsidR="008419A2" w:rsidRPr="00600C85" w:rsidRDefault="008419A2" w:rsidP="00841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Cs/>
          <w:sz w:val="24"/>
          <w:szCs w:val="24"/>
          <w:lang w:eastAsia="pl-PL"/>
        </w:rPr>
        <w:t>Przewodniczącym Rady Pedagogicznej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jest Dyrektor szkoły.</w:t>
      </w: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§ 4.</w:t>
      </w:r>
    </w:p>
    <w:p w:rsidR="008419A2" w:rsidRPr="00600C85" w:rsidRDefault="008419A2" w:rsidP="00841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600C85">
        <w:rPr>
          <w:rFonts w:ascii="Times New Roman" w:hAnsi="Times New Roman" w:cs="Times New Roman"/>
          <w:bCs/>
          <w:sz w:val="24"/>
          <w:szCs w:val="24"/>
          <w:lang w:eastAsia="pl-PL"/>
        </w:rPr>
        <w:t>skład Rady Pedagogicznej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wchodzą: </w:t>
      </w:r>
    </w:p>
    <w:p w:rsidR="008419A2" w:rsidRPr="00600C85" w:rsidRDefault="008419A2" w:rsidP="00841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876131" w:rsidRDefault="008419A2" w:rsidP="008419A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76131">
        <w:rPr>
          <w:rFonts w:ascii="Times New Roman" w:hAnsi="Times New Roman" w:cs="Times New Roman"/>
          <w:sz w:val="24"/>
          <w:szCs w:val="24"/>
          <w:lang w:eastAsia="pl-PL"/>
        </w:rPr>
        <w:t xml:space="preserve">Dyrektor </w:t>
      </w:r>
      <w:hyperlink r:id="rId6" w:anchor="P1A6" w:tgtFrame="ostatnia" w:history="1">
        <w:r w:rsidRPr="00876131">
          <w:rPr>
            <w:rFonts w:ascii="Times New Roman" w:hAnsi="Times New Roman" w:cs="Times New Roman"/>
            <w:sz w:val="24"/>
            <w:szCs w:val="24"/>
            <w:lang w:eastAsia="pl-PL"/>
          </w:rPr>
          <w:t>szkoły</w:t>
        </w:r>
      </w:hyperlink>
      <w:r w:rsidRPr="00876131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</w:p>
    <w:p w:rsidR="008419A2" w:rsidRPr="00F363C1" w:rsidRDefault="008419A2" w:rsidP="008419A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76131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wszyscy </w:t>
      </w:r>
      <w:hyperlink r:id="rId7" w:anchor="P1A6" w:tgtFrame="ostatnia" w:history="1">
        <w:r w:rsidRPr="00876131">
          <w:rPr>
            <w:rFonts w:ascii="Times New Roman" w:hAnsi="Times New Roman" w:cs="Times New Roman"/>
            <w:sz w:val="24"/>
            <w:szCs w:val="24"/>
            <w:lang w:eastAsia="pl-PL"/>
          </w:rPr>
          <w:t>nauczyciele</w:t>
        </w:r>
      </w:hyperlink>
      <w:r w:rsidRPr="00876131">
        <w:rPr>
          <w:rFonts w:ascii="Times New Roman" w:hAnsi="Times New Roman" w:cs="Times New Roman"/>
          <w:sz w:val="24"/>
          <w:szCs w:val="24"/>
          <w:lang w:eastAsia="pl-PL"/>
        </w:rPr>
        <w:t xml:space="preserve"> zatrudnieni w </w:t>
      </w:r>
      <w:hyperlink r:id="rId8" w:anchor="P1A6" w:tgtFrame="ostatnia" w:history="1">
        <w:r w:rsidRPr="00876131">
          <w:rPr>
            <w:rFonts w:ascii="Times New Roman" w:hAnsi="Times New Roman" w:cs="Times New Roman"/>
            <w:sz w:val="24"/>
            <w:szCs w:val="24"/>
            <w:lang w:eastAsia="pl-PL"/>
          </w:rPr>
          <w:t>szkole</w:t>
        </w:r>
      </w:hyperlink>
      <w:r w:rsidRPr="0087613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76131">
        <w:rPr>
          <w:rFonts w:ascii="Times New Roman" w:hAnsi="Times New Roman" w:cs="Times New Roman"/>
          <w:color w:val="0D0D0D"/>
          <w:sz w:val="24"/>
          <w:szCs w:val="24"/>
        </w:rPr>
        <w:t xml:space="preserve">bez względu na rodzaj stosunku pracy </w:t>
      </w:r>
      <w:r>
        <w:rPr>
          <w:rFonts w:ascii="Times New Roman" w:hAnsi="Times New Roman" w:cs="Times New Roman"/>
          <w:color w:val="0D0D0D"/>
          <w:sz w:val="24"/>
          <w:szCs w:val="24"/>
        </w:rPr>
        <w:br/>
      </w:r>
      <w:r w:rsidRPr="00876131">
        <w:rPr>
          <w:rFonts w:ascii="Times New Roman" w:hAnsi="Times New Roman" w:cs="Times New Roman"/>
          <w:color w:val="0D0D0D"/>
          <w:sz w:val="24"/>
          <w:szCs w:val="24"/>
        </w:rPr>
        <w:t>i wymiar czasu pracy</w:t>
      </w:r>
      <w:r>
        <w:rPr>
          <w:rFonts w:ascii="Times New Roman" w:hAnsi="Times New Roman" w:cs="Times New Roman"/>
          <w:color w:val="0D0D0D"/>
          <w:sz w:val="24"/>
          <w:szCs w:val="24"/>
        </w:rPr>
        <w:t>.</w:t>
      </w:r>
      <w:r w:rsidRPr="00F363C1">
        <w:rPr>
          <w:rFonts w:ascii="Arial" w:hAnsi="Arial" w:cs="Arial"/>
          <w:color w:val="586C81"/>
          <w:sz w:val="20"/>
          <w:szCs w:val="20"/>
        </w:rPr>
        <w:t> </w:t>
      </w:r>
    </w:p>
    <w:p w:rsidR="008419A2" w:rsidRPr="00F363C1" w:rsidRDefault="008419A2" w:rsidP="008419A2">
      <w:pPr>
        <w:pStyle w:val="ust"/>
        <w:numPr>
          <w:ilvl w:val="0"/>
          <w:numId w:val="26"/>
        </w:numPr>
        <w:shd w:val="clear" w:color="auto" w:fill="FFFFFF"/>
        <w:spacing w:after="0" w:afterAutospacing="0"/>
        <w:jc w:val="both"/>
      </w:pPr>
      <w:r w:rsidRPr="00F363C1">
        <w:t xml:space="preserve">W zebraniach rady pedagogicznej mogą również brać udział, z głosem doradczym, osoby zapraszane przez jej przewodniczącego za zgodą lub na wniosek rady pedagogicznej, w tym przedstawiciele stowarzyszeń i innych organizacji, </w:t>
      </w:r>
      <w:r>
        <w:br/>
      </w:r>
      <w:r w:rsidRPr="00F363C1">
        <w:t>w szczególności organizacji harcerskich, których celem statutowym jest działalność wychowawcza lub rozszerzanie i wzbogacanie form działalności dydaktycznej, wychowawczej i opiekuńczej </w:t>
      </w:r>
      <w:hyperlink r:id="rId9" w:anchor="P4186A7" w:tgtFrame="ostatnia" w:history="1">
        <w:r w:rsidRPr="00F363C1">
          <w:rPr>
            <w:rStyle w:val="Hipercze"/>
          </w:rPr>
          <w:t>szkoły</w:t>
        </w:r>
      </w:hyperlink>
      <w:r w:rsidRPr="00F363C1">
        <w:t>.</w:t>
      </w:r>
    </w:p>
    <w:p w:rsidR="008419A2" w:rsidRPr="00600C85" w:rsidRDefault="008419A2" w:rsidP="008419A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Rozdział II</w:t>
      </w: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Kompetencje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Rady P</w:t>
      </w: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edagogicznej</w:t>
      </w:r>
    </w:p>
    <w:p w:rsidR="008419A2" w:rsidRPr="00600C85" w:rsidRDefault="008419A2" w:rsidP="008419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§ 5.</w:t>
      </w: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Cs/>
          <w:sz w:val="24"/>
          <w:szCs w:val="24"/>
          <w:lang w:eastAsia="pl-PL"/>
        </w:rPr>
        <w:t>Kompetencje stanowiące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Rady Pedagogicznej:</w:t>
      </w:r>
    </w:p>
    <w:p w:rsidR="008419A2" w:rsidRPr="00600C85" w:rsidRDefault="008419A2" w:rsidP="008419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pl-PL"/>
        </w:rPr>
      </w:pPr>
    </w:p>
    <w:p w:rsidR="008419A2" w:rsidRPr="00600C85" w:rsidRDefault="008419A2" w:rsidP="008419A2">
      <w:pPr>
        <w:pStyle w:val="Akapitzlist1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zatwierdzanie planów pracy szkoły,</w:t>
      </w:r>
    </w:p>
    <w:p w:rsidR="008419A2" w:rsidRDefault="008419A2" w:rsidP="008419A2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723D">
        <w:rPr>
          <w:rFonts w:ascii="Times New Roman" w:hAnsi="Times New Roman" w:cs="Times New Roman"/>
          <w:sz w:val="24"/>
          <w:szCs w:val="24"/>
          <w:lang w:eastAsia="pl-PL"/>
        </w:rPr>
        <w:t xml:space="preserve">podejmowanie uchwał w sprawie wyników klasyfikacji i promocji uczniów, </w:t>
      </w:r>
    </w:p>
    <w:p w:rsidR="008419A2" w:rsidRPr="0091723D" w:rsidRDefault="008419A2" w:rsidP="008419A2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723D">
        <w:rPr>
          <w:rFonts w:ascii="Times New Roman" w:hAnsi="Times New Roman" w:cs="Times New Roman"/>
          <w:sz w:val="24"/>
          <w:szCs w:val="24"/>
          <w:lang w:eastAsia="pl-PL"/>
        </w:rPr>
        <w:t>zgoda na egzaminy klasyfikacyjne z powodu nieusprawiedliwionej nieobecności na zajęciach,</w:t>
      </w:r>
    </w:p>
    <w:p w:rsidR="008419A2" w:rsidRPr="00600C85" w:rsidRDefault="008419A2" w:rsidP="008419A2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promowanie do klasy programowo wyższej ucznia, który nie zdał egzaminu poprawkowego z jednych obowiązkowych zajęć edukacyjnych,</w:t>
      </w:r>
    </w:p>
    <w:p w:rsidR="008419A2" w:rsidRPr="00600C85" w:rsidRDefault="008419A2" w:rsidP="008419A2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podejmowanie uchwał w sprawie eksperymentów pedagogicznych w szkole,</w:t>
      </w:r>
    </w:p>
    <w:p w:rsidR="008419A2" w:rsidRPr="00600C85" w:rsidRDefault="008419A2" w:rsidP="008419A2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ustalanie organizacji doskonalenia zawodowego nauczycieli szkoły,</w:t>
      </w:r>
    </w:p>
    <w:p w:rsidR="008419A2" w:rsidRDefault="008419A2" w:rsidP="008419A2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podejmowanie uchwał w sprawach skreślenia z listy uczniów – w przypadku szk</w:t>
      </w:r>
      <w:r>
        <w:rPr>
          <w:rFonts w:ascii="Times New Roman" w:hAnsi="Times New Roman" w:cs="Times New Roman"/>
          <w:sz w:val="24"/>
          <w:szCs w:val="24"/>
          <w:lang w:eastAsia="pl-PL"/>
        </w:rPr>
        <w:t>oły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podstawow</w:t>
      </w:r>
      <w:r>
        <w:rPr>
          <w:rFonts w:ascii="Times New Roman" w:hAnsi="Times New Roman" w:cs="Times New Roman"/>
          <w:sz w:val="24"/>
          <w:szCs w:val="24"/>
          <w:lang w:eastAsia="pl-PL"/>
        </w:rPr>
        <w:t>ej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będą to wnioski do kuratora o przeniesienie ucznia,</w:t>
      </w:r>
    </w:p>
    <w:p w:rsidR="008419A2" w:rsidRPr="00876019" w:rsidRDefault="008419A2" w:rsidP="008419A2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76019">
        <w:rPr>
          <w:rFonts w:ascii="Times New Roman" w:hAnsi="Times New Roman"/>
          <w:sz w:val="24"/>
          <w:szCs w:val="24"/>
        </w:rPr>
        <w:t>ustalanie sposobu wykorzystania wyników nadzoru pedagogicznego, w tym sprawowanego nad szkołą przez organ sprawujący nadzór pedagogiczny, w celu doskonalenia pracy szkoły;</w:t>
      </w:r>
    </w:p>
    <w:p w:rsidR="008419A2" w:rsidRPr="00600C85" w:rsidRDefault="008419A2" w:rsidP="008419A2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ustalanie regulaminu swojej działalności,</w:t>
      </w:r>
    </w:p>
    <w:p w:rsidR="008419A2" w:rsidRDefault="008419A2" w:rsidP="008419A2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przygotowanie projektu Statutu Szkoły albo jego zmian,</w:t>
      </w:r>
    </w:p>
    <w:p w:rsidR="008419A2" w:rsidRPr="002C5810" w:rsidRDefault="008419A2" w:rsidP="008419A2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5810">
        <w:rPr>
          <w:rFonts w:ascii="Times New Roman" w:hAnsi="Times New Roman"/>
          <w:sz w:val="24"/>
          <w:szCs w:val="24"/>
        </w:rPr>
        <w:t xml:space="preserve">promowanie ucznia klasy I </w:t>
      </w:r>
      <w:proofErr w:type="spellStart"/>
      <w:r w:rsidRPr="002C5810">
        <w:rPr>
          <w:rFonts w:ascii="Times New Roman" w:hAnsi="Times New Roman"/>
          <w:sz w:val="24"/>
          <w:szCs w:val="24"/>
        </w:rPr>
        <w:t>i</w:t>
      </w:r>
      <w:proofErr w:type="spellEnd"/>
      <w:r w:rsidRPr="002C5810">
        <w:rPr>
          <w:rFonts w:ascii="Times New Roman" w:hAnsi="Times New Roman"/>
          <w:sz w:val="24"/>
          <w:szCs w:val="24"/>
        </w:rPr>
        <w:t xml:space="preserve"> II do klasy programowo wyższej również w ciągu roku szkolnego,</w:t>
      </w:r>
      <w:r>
        <w:rPr>
          <w:rFonts w:ascii="Times New Roman" w:hAnsi="Times New Roman"/>
          <w:sz w:val="24"/>
          <w:szCs w:val="24"/>
        </w:rPr>
        <w:t xml:space="preserve"> zgodnie z odrębnymi przepisami,</w:t>
      </w:r>
    </w:p>
    <w:p w:rsidR="008419A2" w:rsidRPr="00EB2127" w:rsidRDefault="008419A2" w:rsidP="008419A2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B2127">
        <w:rPr>
          <w:rFonts w:ascii="Times New Roman" w:hAnsi="Times New Roman"/>
          <w:sz w:val="24"/>
          <w:szCs w:val="24"/>
        </w:rPr>
        <w:t>podejmowanie decyzji o przedłużeniu okresu nauki uczniowi posiadającemu orzeczenie o potrzebie kształcenia specjalnego wydanego ze względu na niepełnosprawność po uzyskaniu pozytywnej opinii zespołu ds. pomocy psychologiczno-pedagogicznej i zgody rodziców ucznia.</w:t>
      </w:r>
    </w:p>
    <w:p w:rsidR="008419A2" w:rsidRPr="00600C85" w:rsidRDefault="008419A2" w:rsidP="00841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Cs/>
          <w:sz w:val="24"/>
          <w:szCs w:val="24"/>
          <w:lang w:eastAsia="pl-PL"/>
        </w:rPr>
        <w:t>Przykładowe kompetencje opiniodawcze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Rady Pedagogicznej:</w:t>
      </w:r>
    </w:p>
    <w:p w:rsidR="008419A2" w:rsidRPr="00600C85" w:rsidRDefault="008419A2" w:rsidP="008419A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eastAsia="pl-PL"/>
        </w:rPr>
      </w:pPr>
    </w:p>
    <w:p w:rsidR="008419A2" w:rsidRPr="00600C85" w:rsidRDefault="008419A2" w:rsidP="008419A2">
      <w:pPr>
        <w:pStyle w:val="Akapitzlist1"/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opiniowanie dopuszczenia do użytku w szkole programu nauczania,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opiniowanie organizacji pracy szkoły, w tym tygodniowego rozkładu zajęć,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opiniowanie projektu planu finansowego szkoły lub placówki,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opiniowanie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programu wychowawczo-profilaktycznego szkoły,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wprowadzenie dodatkowych zajęć edukacyjnych do szkolnego planu nauczania,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ustalenie dodatkowych dni wolnych od zajęć dydaktyczno-wychowawczych,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ustalenie dodatkowych dni wolnych od zajęć dydaktyczno-wychowawczych, innych niż określone </w:t>
      </w:r>
      <w:r w:rsidRPr="00600C85">
        <w:rPr>
          <w:rFonts w:ascii="Times New Roman" w:hAnsi="Times New Roman" w:cs="Times New Roman"/>
          <w:sz w:val="24"/>
          <w:szCs w:val="24"/>
        </w:rPr>
        <w:t>w sprawie organizacji roku szkolnego,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wnioskowanie o nadanie imienia szkole,</w:t>
      </w:r>
    </w:p>
    <w:p w:rsidR="008419A2" w:rsidRPr="00BB7580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B758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opiniowanie powierzenia stanowiska dyrektora szkoły, gdy konkurs nie wyłonił kandydata albo do konkursu nikt się nie zgłosił,</w:t>
      </w:r>
    </w:p>
    <w:p w:rsidR="008419A2" w:rsidRPr="00BB7580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B758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delegowanie przedstawiciela rady do komisji konkursowej wyłaniającej kandydata na stanowisko dyrektora szkoły,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powierzenie stanowiska wicedyrektora lub innego stanowiska kierowniczego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>w szkole,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wnioski dyrektora w sprawach odznaczeń, nagród i innych wyróżnień dla nauczycieli,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opinia w sprawie ustalenia oceny pracy dyrektora szkoły,</w:t>
      </w:r>
    </w:p>
    <w:p w:rsidR="008419A2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możliwość wystąpienia z wnioskiem o odwołanie nauczyciela ze stanowiska dyrektora lub innego stanowiska kierowniczego w szkole,</w:t>
      </w:r>
    </w:p>
    <w:p w:rsidR="008419A2" w:rsidRPr="00C42732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C427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przypadku określonym w ust.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C42732">
        <w:rPr>
          <w:rFonts w:ascii="Times New Roman" w:hAnsi="Times New Roman" w:cs="Times New Roman"/>
          <w:sz w:val="24"/>
          <w:szCs w:val="24"/>
          <w:shd w:val="clear" w:color="auto" w:fill="FFFFFF"/>
        </w:rPr>
        <w:t>, organ uprawniony do odwołania jest obowiązany przeprowadzić postępowanie wyjaśniające i powiadomić o jego wyniku radę pedagogiczną w ciągu 14 dni od dnia otrzymania wniosku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wnioski o przyznanie nauczycielom odznaczeń, nagród i innych wyróżnień,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wnioski dyrektora o przyznanie nauczycielom nagród ministra właściwego do spraw oświaty i wychowania lub Kuratora Oświaty (z wyłączeniem wniosku na nagrodę dla dyrektora),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propozycje dyrektora szkoły w sprawach przydziału nauczycielom stałych prac i zajęć w ramach wynagrodzenia zasadniczego oraz dodatkowo płatnych zajęć dydaktycznych, wychowawczych i opiekuńczych,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wybór przedstawiciela Rady Pedagogicznej do zespołu rozpatrującego odwołanie nauczyciela od oceny pracy,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zgłaszanie i opiniowanie kandydatów na członków komisji dyscyplinarnych dla nauczycieli, </w:t>
      </w:r>
    </w:p>
    <w:p w:rsidR="008419A2" w:rsidRPr="00600C85" w:rsidRDefault="008419A2" w:rsidP="008419A2">
      <w:pPr>
        <w:pStyle w:val="Akapitzlist1"/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zaopiniowanie propozycji dyrektora dotyczących form realizacji zajęć wychowania fizycznego,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zezwolenie na indywidualny tok nauki,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zezwolenie na indywidualny program nauki,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wnioskowanie o wprowadzenie lub zniesienie obowiązku noszenia przez uczniów na terenie szkoły jednolitego stroju,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zgoda (na wniosek innych organów szkoły) na wprowadzenie obowiązku noszenia przez uczniów na terenie szkoły jednolitego stroju,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opinia w sprawie wzoru jednolitego stroju, 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opinia w sprawie określenia sytuacji, w których przebywanie ucznia na terenie szkoły nie wymaga jednolitego stroju.</w:t>
      </w:r>
    </w:p>
    <w:p w:rsidR="008419A2" w:rsidRPr="00600C85" w:rsidRDefault="008419A2" w:rsidP="008419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Rozdział III</w:t>
      </w: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Zadan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ia przewodniczącego i członków Rady P</w:t>
      </w: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edagogicznej</w:t>
      </w: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§ 6.</w:t>
      </w:r>
    </w:p>
    <w:p w:rsidR="008419A2" w:rsidRPr="00B25AF1" w:rsidRDefault="008419A2" w:rsidP="008419A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Cs/>
          <w:sz w:val="24"/>
          <w:szCs w:val="24"/>
          <w:lang w:eastAsia="pl-PL"/>
        </w:rPr>
        <w:t>Przewodniczący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prowadzi i przygotowuje zebrania Rady Pedagogicznej oraz jest odpowiedzialny za zawiadomienie wszystkich jej członków o terminie i porządku zebrania w formie komunikatu.</w:t>
      </w:r>
    </w:p>
    <w:p w:rsidR="008419A2" w:rsidRDefault="008419A2" w:rsidP="008419A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Dyrektor </w:t>
      </w:r>
      <w:hyperlink r:id="rId10" w:anchor="P1A6" w:tgtFrame="ostatnia" w:history="1">
        <w:r w:rsidRPr="00600C85">
          <w:rPr>
            <w:rFonts w:ascii="Times New Roman" w:hAnsi="Times New Roman" w:cs="Times New Roman"/>
            <w:sz w:val="24"/>
            <w:szCs w:val="24"/>
            <w:lang w:eastAsia="pl-PL"/>
          </w:rPr>
          <w:t>szkoły</w:t>
        </w:r>
      </w:hyperlink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przedstawia Radzie Pedagogicznej, nie rzadziej niż dwa razy w roku szkolnym, ogólne wnioski wynikające ze sprawowanego nadzoru pedagogicznego oraz informacje o działalności </w:t>
      </w:r>
      <w:hyperlink r:id="rId11" w:anchor="P1A6" w:tgtFrame="ostatnia" w:history="1">
        <w:r w:rsidRPr="00600C85">
          <w:rPr>
            <w:rFonts w:ascii="Times New Roman" w:hAnsi="Times New Roman" w:cs="Times New Roman"/>
            <w:sz w:val="24"/>
            <w:szCs w:val="24"/>
            <w:lang w:eastAsia="pl-PL"/>
          </w:rPr>
          <w:t>szkoły</w:t>
        </w:r>
      </w:hyperlink>
      <w:r w:rsidRPr="00600C8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8419A2" w:rsidRPr="00B25AF1" w:rsidRDefault="008419A2" w:rsidP="008419A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25AF1">
        <w:rPr>
          <w:rFonts w:ascii="Times New Roman" w:hAnsi="Times New Roman" w:cs="Times New Roman"/>
          <w:sz w:val="24"/>
          <w:szCs w:val="24"/>
          <w:shd w:val="clear" w:color="auto" w:fill="FFFFFF"/>
        </w:rPr>
        <w:t>Na wniosek dyrektora </w:t>
      </w:r>
      <w:hyperlink r:id="rId12" w:anchor="P4186A7" w:tgtFrame="ostatnia" w:history="1">
        <w:r w:rsidRPr="00B25AF1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szkoły</w:t>
        </w:r>
      </w:hyperlink>
      <w:r w:rsidRPr="00B25AF1">
        <w:rPr>
          <w:rFonts w:ascii="Times New Roman" w:hAnsi="Times New Roman" w:cs="Times New Roman"/>
          <w:sz w:val="24"/>
          <w:szCs w:val="24"/>
          <w:shd w:val="clear" w:color="auto" w:fill="FFFFFF"/>
        </w:rPr>
        <w:t>  higienistka szkolna przedstawia na posiedzeniach rady pedagogicznej zagadnienia z zakresu edukacji zdrowotnej i promocji zdrowia </w:t>
      </w:r>
      <w:hyperlink r:id="rId13" w:anchor="P4186A7" w:tgtFrame="ostatnia" w:history="1">
        <w:r w:rsidRPr="00633EA7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uczniów</w:t>
        </w:r>
      </w:hyperlink>
      <w:r w:rsidRPr="00633EA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25A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25AF1">
        <w:rPr>
          <w:rFonts w:ascii="Times New Roman" w:hAnsi="Times New Roman" w:cs="Times New Roman"/>
          <w:sz w:val="24"/>
          <w:szCs w:val="24"/>
          <w:shd w:val="clear" w:color="auto" w:fill="FFFFFF"/>
        </w:rPr>
        <w:t>z zachowaniem w tajemnicy informacji o stanie zdrowia </w:t>
      </w:r>
      <w:hyperlink r:id="rId14" w:anchor="P4186A7" w:tgtFrame="ostatnia" w:history="1">
        <w:r w:rsidRPr="00633EA7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uczniów</w:t>
        </w:r>
      </w:hyperlink>
      <w:r w:rsidRPr="00633EA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419A2" w:rsidRPr="00600C85" w:rsidRDefault="008419A2" w:rsidP="008419A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D16C73" w:rsidRDefault="008419A2" w:rsidP="008419A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Przewodniczący Rady Pedagogicznej zobowiązany jest do:</w:t>
      </w:r>
    </w:p>
    <w:p w:rsidR="008419A2" w:rsidRPr="00600C85" w:rsidRDefault="008419A2" w:rsidP="008419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eastAsia="pl-PL"/>
        </w:rPr>
      </w:pPr>
    </w:p>
    <w:p w:rsidR="008419A2" w:rsidRPr="00600C85" w:rsidRDefault="008419A2" w:rsidP="008419A2">
      <w:pPr>
        <w:pStyle w:val="Akapitzlist1"/>
        <w:numPr>
          <w:ilvl w:val="1"/>
          <w:numId w:val="24"/>
        </w:numPr>
        <w:spacing w:after="0" w:line="240" w:lineRule="auto"/>
        <w:ind w:hanging="36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realizacji uchwał Rady Pedagogicznej,</w:t>
      </w:r>
    </w:p>
    <w:p w:rsidR="008419A2" w:rsidRPr="00600C85" w:rsidRDefault="008419A2" w:rsidP="008419A2">
      <w:pPr>
        <w:numPr>
          <w:ilvl w:val="1"/>
          <w:numId w:val="24"/>
        </w:numPr>
        <w:spacing w:after="0" w:line="240" w:lineRule="auto"/>
        <w:ind w:hanging="36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analizowania stopnia realizacji uchwał Rady Pedagogicznej,</w:t>
      </w:r>
    </w:p>
    <w:p w:rsidR="008419A2" w:rsidRPr="00600C85" w:rsidRDefault="008419A2" w:rsidP="008419A2">
      <w:pPr>
        <w:numPr>
          <w:ilvl w:val="1"/>
          <w:numId w:val="24"/>
        </w:numPr>
        <w:spacing w:after="0" w:line="240" w:lineRule="auto"/>
        <w:ind w:hanging="36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dbania o autorytet Rady Pedagogicznej, ochrony praw i godności jej członków,</w:t>
      </w:r>
    </w:p>
    <w:p w:rsidR="008419A2" w:rsidRPr="00600C85" w:rsidRDefault="008419A2" w:rsidP="008419A2">
      <w:pPr>
        <w:numPr>
          <w:ilvl w:val="1"/>
          <w:numId w:val="24"/>
        </w:numPr>
        <w:spacing w:after="0" w:line="240" w:lineRule="auto"/>
        <w:ind w:hanging="36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zapoznawania członków Rady Pedagogicznej z obowiązującymi aktualnie przepisami prawa oświatowego oraz omawiania trybu i form ich realizacji.</w:t>
      </w:r>
    </w:p>
    <w:p w:rsidR="008419A2" w:rsidRPr="00600C85" w:rsidRDefault="008419A2" w:rsidP="008419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§ 7.</w:t>
      </w:r>
    </w:p>
    <w:p w:rsidR="008419A2" w:rsidRPr="00600C85" w:rsidRDefault="008419A2" w:rsidP="008419A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Cs/>
          <w:sz w:val="24"/>
          <w:szCs w:val="24"/>
          <w:lang w:eastAsia="pl-PL"/>
        </w:rPr>
        <w:t>Członek Rady Pedagogicznej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zobowiązany jest do:</w:t>
      </w:r>
    </w:p>
    <w:p w:rsidR="008419A2" w:rsidRPr="00600C85" w:rsidRDefault="008419A2" w:rsidP="0084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Przestrzegania postanowień prawa oświatowego, wewnętrznych uregulowań prawnych szkoły oraz Zarządzeń Dyrektora Szkoły.</w:t>
      </w:r>
    </w:p>
    <w:p w:rsidR="008419A2" w:rsidRPr="00600C85" w:rsidRDefault="008419A2" w:rsidP="008419A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Czynnego uczestnictwa we wszystkich posiedzeniach i pracach Rady Pedagogicznej oraz jej komisji i zespołów, do których został powołany. W szczególnych przypadkach losowych członek Rady Pedagogicznej może być zwolniony z udziału w zebraniu, za zgodą dyrektora szkoły.</w:t>
      </w:r>
    </w:p>
    <w:p w:rsidR="008419A2" w:rsidRPr="00600C85" w:rsidRDefault="008419A2" w:rsidP="008419A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Zapoznania się z protokołem i uchwałami przyjętymi na zebraniu i potwierdzenia własnoręcznym podpisem, jeśli nie był obecny na posiedzeniu rady. </w:t>
      </w:r>
    </w:p>
    <w:p w:rsidR="008419A2" w:rsidRPr="00600C85" w:rsidRDefault="008419A2" w:rsidP="008419A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Realizowania prawomocnych uchwał Rady Pedagogicznej także wtedy, kiedy zgłosił do nich swoje zastrzeżenia.</w:t>
      </w:r>
    </w:p>
    <w:p w:rsidR="008419A2" w:rsidRPr="00600C85" w:rsidRDefault="008419A2" w:rsidP="008419A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Składania przed Radą Pedagogiczną sprawozdań z realizacji przydzielonych zadań.</w:t>
      </w:r>
    </w:p>
    <w:p w:rsidR="008419A2" w:rsidRDefault="008419A2" w:rsidP="008419A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Nieujawniania spraw omawianych na posiedzeniach Rady Pedagogicznej, które objęte są tajemnicą państwową lub służbową.</w:t>
      </w:r>
    </w:p>
    <w:p w:rsidR="008419A2" w:rsidRPr="001644DE" w:rsidRDefault="008419A2" w:rsidP="008419A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Nieujawniania spraw omawianych w trakcie posiedzeń Rady Pedagogicznej, które mogą naruszyć dobra osobiste, godność oraz dobre imię pracowników szkoły, a także uczniów lub ich rodziców.</w:t>
      </w:r>
    </w:p>
    <w:p w:rsidR="008419A2" w:rsidRPr="00600C85" w:rsidRDefault="008419A2" w:rsidP="008419A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Godnego zachowania w trakcie posiedzeń Rady Pedagogicznej, umożliwiającego sprawną realizację przyjętego porządku posiedzenia.</w:t>
      </w:r>
    </w:p>
    <w:p w:rsidR="008419A2" w:rsidRPr="00600C85" w:rsidRDefault="008419A2" w:rsidP="008419A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Współtworzenia atmosfery życzliwości, koleżeństwa i zgodnego współdziałania wszystkich członków Rady Pedagogicznej.</w:t>
      </w:r>
    </w:p>
    <w:p w:rsidR="008419A2" w:rsidRPr="000E27F4" w:rsidRDefault="008419A2" w:rsidP="008419A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27F4">
        <w:rPr>
          <w:rFonts w:ascii="Times New Roman" w:hAnsi="Times New Roman" w:cs="Times New Roman"/>
          <w:sz w:val="24"/>
          <w:szCs w:val="24"/>
          <w:lang w:eastAsia="pl-PL"/>
        </w:rPr>
        <w:t xml:space="preserve">Prezentowania postawy służącej kreowaniu pozytywnego wizerunku szkoły </w:t>
      </w:r>
      <w:r w:rsidRPr="000E27F4">
        <w:rPr>
          <w:rFonts w:ascii="Times New Roman" w:hAnsi="Times New Roman" w:cs="Times New Roman"/>
          <w:sz w:val="24"/>
          <w:szCs w:val="24"/>
          <w:lang w:eastAsia="pl-PL"/>
        </w:rPr>
        <w:br/>
        <w:t>w środowisku.</w:t>
      </w:r>
    </w:p>
    <w:p w:rsidR="008419A2" w:rsidRPr="000E27F4" w:rsidRDefault="008419A2" w:rsidP="008419A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27F4">
        <w:rPr>
          <w:rFonts w:ascii="Times New Roman" w:hAnsi="Times New Roman" w:cs="Times New Roman"/>
          <w:sz w:val="24"/>
          <w:szCs w:val="24"/>
        </w:rPr>
        <w:t>Zapoznania się z zarządzeniami dyrektora szkoły</w:t>
      </w:r>
      <w:r>
        <w:rPr>
          <w:rFonts w:ascii="Times New Roman" w:hAnsi="Times New Roman" w:cs="Times New Roman"/>
          <w:sz w:val="24"/>
          <w:szCs w:val="24"/>
        </w:rPr>
        <w:t>, które</w:t>
      </w:r>
      <w:r w:rsidRPr="000E27F4">
        <w:rPr>
          <w:rFonts w:ascii="Times New Roman" w:hAnsi="Times New Roman" w:cs="Times New Roman"/>
          <w:sz w:val="24"/>
          <w:szCs w:val="24"/>
        </w:rPr>
        <w:t xml:space="preserve"> należy potwierdzić własnoręcznym, czytelnym podpisem, w ciągu 3 dni od</w:t>
      </w:r>
      <w:r>
        <w:rPr>
          <w:rFonts w:ascii="Times New Roman" w:hAnsi="Times New Roman" w:cs="Times New Roman"/>
          <w:sz w:val="24"/>
          <w:szCs w:val="24"/>
        </w:rPr>
        <w:t xml:space="preserve"> momentu ogłoszenia zarządzenia.</w:t>
      </w:r>
    </w:p>
    <w:p w:rsidR="008419A2" w:rsidRPr="000E27F4" w:rsidRDefault="008419A2" w:rsidP="008419A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27F4">
        <w:rPr>
          <w:rFonts w:ascii="Times New Roman" w:hAnsi="Times New Roman" w:cs="Times New Roman"/>
          <w:sz w:val="24"/>
          <w:szCs w:val="24"/>
        </w:rPr>
        <w:t xml:space="preserve">Zarządzenia dyrektora wyłożone są w pokoju nauczycielskim. </w:t>
      </w:r>
    </w:p>
    <w:p w:rsidR="008419A2" w:rsidRDefault="008419A2" w:rsidP="008419A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§ 8.</w:t>
      </w:r>
    </w:p>
    <w:p w:rsidR="008419A2" w:rsidRPr="00600C85" w:rsidRDefault="008419A2" w:rsidP="008419A2">
      <w:pPr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Do </w:t>
      </w:r>
      <w:r w:rsidRPr="00600C85">
        <w:rPr>
          <w:rFonts w:ascii="Times New Roman" w:hAnsi="Times New Roman" w:cs="Times New Roman"/>
          <w:bCs/>
          <w:sz w:val="24"/>
          <w:szCs w:val="24"/>
          <w:lang w:eastAsia="pl-PL"/>
        </w:rPr>
        <w:t>podstawowych zadań Rady Pedagogicznej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należy:</w:t>
      </w:r>
    </w:p>
    <w:p w:rsidR="008419A2" w:rsidRPr="00600C85" w:rsidRDefault="008419A2" w:rsidP="008419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8419A2" w:rsidRPr="00600C85" w:rsidRDefault="008419A2" w:rsidP="008419A2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Planowanie oraz organizowanie pracy dydaktycznej, wychowawczej i opiekuńczej.</w:t>
      </w:r>
    </w:p>
    <w:p w:rsidR="008419A2" w:rsidRPr="00600C85" w:rsidRDefault="008419A2" w:rsidP="008419A2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Śródroczne, roczne i końcowe analizowanie oraz ocenianie stanu nauczania, wychowania i opieki, a także materialnych warunków pracy szkoły.</w:t>
      </w:r>
    </w:p>
    <w:p w:rsidR="008419A2" w:rsidRPr="00600C85" w:rsidRDefault="008419A2" w:rsidP="008419A2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Uchwalanie i zatwierdzanie wewnątrzszkolnych aktów normatywnych zgodnych 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br/>
        <w:t>z przepisami prawnymi.</w:t>
      </w:r>
    </w:p>
    <w:p w:rsidR="008419A2" w:rsidRDefault="008419A2" w:rsidP="008419A2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Współpracowanie z rodzicami oraz prawnymi opiekunami uczniów.</w:t>
      </w:r>
    </w:p>
    <w:p w:rsidR="008419A2" w:rsidRPr="0022792F" w:rsidRDefault="008419A2" w:rsidP="008419A2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2792F">
        <w:rPr>
          <w:rFonts w:ascii="Times New Roman" w:hAnsi="Times New Roman" w:cs="Times New Roman"/>
          <w:sz w:val="24"/>
          <w:szCs w:val="24"/>
          <w:lang w:eastAsia="pl-PL"/>
        </w:rPr>
        <w:t xml:space="preserve">Kształtowanie właściwych postaw etycznych, zawodowych i obywatelskich. </w:t>
      </w:r>
    </w:p>
    <w:p w:rsidR="008419A2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9A2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Rozdział IV</w:t>
      </w: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Szczegółowe zasady działania Rady P</w:t>
      </w: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edagogicznej</w:t>
      </w: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§ 9.</w:t>
      </w:r>
    </w:p>
    <w:p w:rsidR="008419A2" w:rsidRPr="00600C85" w:rsidRDefault="008419A2" w:rsidP="008419A2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Zebrania Rady Pedagogicznej 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>są organizowane:</w:t>
      </w:r>
    </w:p>
    <w:p w:rsidR="008419A2" w:rsidRPr="00600C85" w:rsidRDefault="008419A2" w:rsidP="008419A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8419A2" w:rsidRPr="00600C85" w:rsidRDefault="008419A2" w:rsidP="008419A2">
      <w:pPr>
        <w:pStyle w:val="Akapitzlist1"/>
        <w:numPr>
          <w:ilvl w:val="0"/>
          <w:numId w:val="13"/>
        </w:numPr>
        <w:spacing w:after="0" w:line="240" w:lineRule="auto"/>
        <w:ind w:hanging="43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przed rozpoczęciem roku szkolnego, </w:t>
      </w:r>
    </w:p>
    <w:p w:rsidR="008419A2" w:rsidRPr="00600C85" w:rsidRDefault="008419A2" w:rsidP="008419A2">
      <w:pPr>
        <w:numPr>
          <w:ilvl w:val="0"/>
          <w:numId w:val="13"/>
        </w:numPr>
        <w:spacing w:after="0" w:line="240" w:lineRule="auto"/>
        <w:ind w:hanging="49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w każdym </w:t>
      </w:r>
      <w:r>
        <w:rPr>
          <w:rFonts w:ascii="Times New Roman" w:hAnsi="Times New Roman" w:cs="Times New Roman"/>
          <w:sz w:val="24"/>
          <w:szCs w:val="24"/>
          <w:lang w:eastAsia="pl-PL"/>
        </w:rPr>
        <w:t>półroczu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w związku z klasyfikowaniem i promowaniem </w:t>
      </w:r>
      <w:hyperlink r:id="rId15" w:anchor="P1A6" w:tgtFrame="ostatnia" w:history="1">
        <w:r w:rsidRPr="00600C85">
          <w:rPr>
            <w:rFonts w:ascii="Times New Roman" w:hAnsi="Times New Roman" w:cs="Times New Roman"/>
            <w:sz w:val="24"/>
            <w:szCs w:val="24"/>
            <w:lang w:eastAsia="pl-PL"/>
          </w:rPr>
          <w:t>uczniów</w:t>
        </w:r>
      </w:hyperlink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</w:p>
    <w:p w:rsidR="008419A2" w:rsidRPr="00600C85" w:rsidRDefault="008419A2" w:rsidP="008419A2">
      <w:pPr>
        <w:numPr>
          <w:ilvl w:val="0"/>
          <w:numId w:val="13"/>
        </w:numPr>
        <w:spacing w:after="0" w:line="240" w:lineRule="auto"/>
        <w:ind w:hanging="49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po zakończeniu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półrocznych i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rocznych zajęć dydaktyczno-wychowawczych, </w:t>
      </w:r>
    </w:p>
    <w:p w:rsidR="008419A2" w:rsidRPr="00600C85" w:rsidRDefault="008419A2" w:rsidP="008419A2">
      <w:pPr>
        <w:numPr>
          <w:ilvl w:val="0"/>
          <w:numId w:val="13"/>
        </w:numPr>
        <w:spacing w:after="0" w:line="240" w:lineRule="auto"/>
        <w:ind w:hanging="49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w miarę bieżących potrzeb.</w:t>
      </w:r>
    </w:p>
    <w:p w:rsidR="008419A2" w:rsidRPr="00600C85" w:rsidRDefault="008419A2" w:rsidP="008419A2">
      <w:pPr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8419A2" w:rsidRPr="00600C85" w:rsidRDefault="008419A2" w:rsidP="008419A2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Zebrania mogą być organizowane: </w:t>
      </w:r>
    </w:p>
    <w:p w:rsidR="008419A2" w:rsidRPr="00600C85" w:rsidRDefault="008419A2" w:rsidP="008419A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pStyle w:val="Akapitzlist1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na wniosek organu sprawującego nadzór pedagogiczny, </w:t>
      </w:r>
    </w:p>
    <w:p w:rsidR="008419A2" w:rsidRPr="00600C85" w:rsidRDefault="008419A2" w:rsidP="008419A2">
      <w:pPr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z inicjatywy dyrektora </w:t>
      </w:r>
      <w:hyperlink r:id="rId16" w:anchor="P1A6" w:tgtFrame="ostatnia" w:history="1">
        <w:r w:rsidRPr="00600C85">
          <w:rPr>
            <w:rFonts w:ascii="Times New Roman" w:hAnsi="Times New Roman" w:cs="Times New Roman"/>
            <w:sz w:val="24"/>
            <w:szCs w:val="24"/>
            <w:lang w:eastAsia="pl-PL"/>
          </w:rPr>
          <w:t>szkoły</w:t>
        </w:r>
      </w:hyperlink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</w:p>
    <w:p w:rsidR="008419A2" w:rsidRPr="00600C85" w:rsidRDefault="008419A2" w:rsidP="008419A2">
      <w:pPr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wniosek </w:t>
      </w:r>
      <w:hyperlink r:id="rId17" w:anchor="P1A6" w:tgtFrame="ostatnia" w:history="1">
        <w:r w:rsidRPr="00600C85">
          <w:rPr>
            <w:rFonts w:ascii="Times New Roman" w:hAnsi="Times New Roman" w:cs="Times New Roman"/>
            <w:sz w:val="24"/>
            <w:szCs w:val="24"/>
            <w:lang w:eastAsia="pl-PL"/>
          </w:rPr>
          <w:t xml:space="preserve">organu prowadzącego szkołę, </w:t>
        </w:r>
      </w:hyperlink>
    </w:p>
    <w:p w:rsidR="008419A2" w:rsidRPr="00600C85" w:rsidRDefault="008419A2" w:rsidP="008419A2">
      <w:pPr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 wniosek 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>co najmniej 1/3 członków Rady Pedagogicznej.</w:t>
      </w:r>
    </w:p>
    <w:p w:rsidR="008419A2" w:rsidRPr="00600C85" w:rsidRDefault="008419A2" w:rsidP="008419A2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Zebrania Rady Pedagogicznej mogą być organizowane również </w:t>
      </w:r>
      <w:r w:rsidRPr="00600C85">
        <w:rPr>
          <w:rFonts w:ascii="Times New Roman" w:hAnsi="Times New Roman" w:cs="Times New Roman"/>
          <w:bCs/>
          <w:sz w:val="24"/>
          <w:szCs w:val="24"/>
          <w:lang w:eastAsia="pl-PL"/>
        </w:rPr>
        <w:t>w trybie nadzwyczajnym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na wniosek organu sprawującego nadzór pedagogiczny nad szkołą oraz z inicjatywy: </w:t>
      </w:r>
    </w:p>
    <w:p w:rsidR="008419A2" w:rsidRPr="00600C85" w:rsidRDefault="008419A2" w:rsidP="008419A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pStyle w:val="Akapitzlist1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przewodniczącego Rady Pedagogicznej, </w:t>
      </w:r>
    </w:p>
    <w:p w:rsidR="008419A2" w:rsidRPr="00600C85" w:rsidRDefault="008419A2" w:rsidP="008419A2">
      <w:pPr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organu prowadzącego szkołę,</w:t>
      </w:r>
    </w:p>
    <w:p w:rsidR="008419A2" w:rsidRPr="00600C85" w:rsidRDefault="008419A2" w:rsidP="008419A2">
      <w:pPr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co najmniej 1/3 członków Rady Pedagogicznej.</w:t>
      </w:r>
    </w:p>
    <w:p w:rsidR="008419A2" w:rsidRPr="00600C85" w:rsidRDefault="008419A2" w:rsidP="0084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Wystąpienia o organizację zebrania Rady Pedagogicznej w trybie nadzwyczajnym powinny określać przyczynę zorganizowania zebrania oraz pożądany termin jego przeprowadzenia.</w:t>
      </w:r>
    </w:p>
    <w:p w:rsidR="008419A2" w:rsidRPr="00600C85" w:rsidRDefault="008419A2" w:rsidP="008419A2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Przewodniczący o terminie i proponowanym porządku zebrania powiadamia wszystkich członków Rady Pedagogicznej przynajmniej z tygodniowym wyprzedzeniem.</w:t>
      </w:r>
    </w:p>
    <w:p w:rsidR="008419A2" w:rsidRPr="00600C85" w:rsidRDefault="008419A2" w:rsidP="008419A2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Nadzwyczajne zebranie Rady Pedagogicznej może być zorganizowane w dniu powiadomienia.</w:t>
      </w: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§ 10.</w:t>
      </w:r>
    </w:p>
    <w:p w:rsidR="008419A2" w:rsidRPr="00600C85" w:rsidRDefault="008419A2" w:rsidP="008419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W zebraniach Rady Pedagogicznej mogą również brać udział, z głosem doradczym, osoby zapraszane przez jej przewodniczącego za zgodą lub na wniosek rady pedagogicznej,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w tym przedstawiciele stowarzyszeń i innych organizacji, w szczególności organizacji harcerskich, których celem statutowym jest działalność wychowawcza lub rozszerzanie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i wzbogacanie form działalności dydaktycznej, wychowawczej i opiekuńczej </w:t>
      </w:r>
      <w:hyperlink r:id="rId18" w:anchor="P1A6" w:tgtFrame="ostatnia" w:history="1">
        <w:r w:rsidRPr="00600C85">
          <w:rPr>
            <w:rFonts w:ascii="Times New Roman" w:hAnsi="Times New Roman" w:cs="Times New Roman"/>
            <w:sz w:val="24"/>
            <w:szCs w:val="24"/>
            <w:lang w:eastAsia="pl-PL"/>
          </w:rPr>
          <w:t>szkoły</w:t>
        </w:r>
      </w:hyperlink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lub </w:t>
      </w:r>
      <w:hyperlink r:id="rId19" w:anchor="P1A6" w:tgtFrame="ostatnia" w:history="1">
        <w:r w:rsidRPr="00600C85">
          <w:rPr>
            <w:rFonts w:ascii="Times New Roman" w:hAnsi="Times New Roman" w:cs="Times New Roman"/>
            <w:sz w:val="24"/>
            <w:szCs w:val="24"/>
            <w:lang w:eastAsia="pl-PL"/>
          </w:rPr>
          <w:t>placówki</w:t>
        </w:r>
      </w:hyperlink>
      <w:r w:rsidRPr="00600C8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8419A2" w:rsidRPr="00600C85" w:rsidRDefault="008419A2" w:rsidP="008419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Osoby, o których mowa w ust. 1, uczestniczą w tej części zebrania Rady Pedagogicznej, która dotyczy ich zakresu spraw.</w:t>
      </w:r>
    </w:p>
    <w:p w:rsidR="008419A2" w:rsidRPr="00600C85" w:rsidRDefault="008419A2" w:rsidP="008419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Osoby zaproszone, niebędące członkami Rady Pedagogicznej, nie biorą udziału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>w głosowaniach.</w:t>
      </w: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§ 11.</w:t>
      </w:r>
    </w:p>
    <w:p w:rsidR="008419A2" w:rsidRPr="00600C85" w:rsidRDefault="008419A2" w:rsidP="008419A2">
      <w:pPr>
        <w:numPr>
          <w:ilvl w:val="0"/>
          <w:numId w:val="2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Cs/>
          <w:sz w:val="24"/>
          <w:szCs w:val="24"/>
          <w:lang w:eastAsia="pl-PL"/>
        </w:rPr>
        <w:t>Porządek zebrania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zatwierdza Rada Pedagogiczna. </w:t>
      </w:r>
    </w:p>
    <w:p w:rsidR="008419A2" w:rsidRPr="00600C85" w:rsidRDefault="008419A2" w:rsidP="008419A2">
      <w:pPr>
        <w:numPr>
          <w:ilvl w:val="0"/>
          <w:numId w:val="2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Głosowanie w sprawie porządku zebrania odbywa się po otwarciu przez przewodniczącego zebrania i stwierdzeniu jego prawomocności (quorum).</w:t>
      </w:r>
    </w:p>
    <w:p w:rsidR="008419A2" w:rsidRPr="00600C85" w:rsidRDefault="008419A2" w:rsidP="008419A2">
      <w:pPr>
        <w:numPr>
          <w:ilvl w:val="0"/>
          <w:numId w:val="2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Bezpośrednio przed głosowaniem w sprawie porządku zebrania członkowie Rady Pedagogicznej mogą zgłaszać propozycje zmian w porządku zebrania. </w:t>
      </w:r>
    </w:p>
    <w:p w:rsidR="008419A2" w:rsidRPr="00600C85" w:rsidRDefault="008419A2" w:rsidP="008419A2">
      <w:pPr>
        <w:numPr>
          <w:ilvl w:val="0"/>
          <w:numId w:val="2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Propozycje zmian w porządku zebrania może również złożyć przewodniczący.</w:t>
      </w:r>
    </w:p>
    <w:p w:rsidR="008419A2" w:rsidRPr="00600C85" w:rsidRDefault="008419A2" w:rsidP="008419A2">
      <w:pPr>
        <w:numPr>
          <w:ilvl w:val="0"/>
          <w:numId w:val="2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Propozycje zmian w porządku zebrania przewodniczący poddaje pod głosowanie Rady Pedagogicznej.</w:t>
      </w:r>
    </w:p>
    <w:p w:rsidR="008419A2" w:rsidRDefault="008419A2" w:rsidP="008419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V</w:t>
      </w:r>
    </w:p>
    <w:p w:rsidR="008419A2" w:rsidRDefault="008419A2" w:rsidP="008419A2">
      <w:pPr>
        <w:pStyle w:val="NormalnyWeb"/>
        <w:spacing w:before="0" w:beforeAutospacing="0" w:line="312" w:lineRule="auto"/>
        <w:jc w:val="center"/>
      </w:pPr>
      <w:r w:rsidRPr="0035556E">
        <w:rPr>
          <w:rStyle w:val="Pogrubienie"/>
        </w:rPr>
        <w:t>Zasady dokumentowania posiedzeń</w:t>
      </w:r>
    </w:p>
    <w:p w:rsidR="008419A2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§ 12.</w:t>
      </w: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761FB4" w:rsidRDefault="008419A2" w:rsidP="008419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1FB4">
        <w:rPr>
          <w:rFonts w:ascii="Times New Roman" w:hAnsi="Times New Roman" w:cs="Times New Roman"/>
          <w:sz w:val="24"/>
          <w:szCs w:val="24"/>
          <w:lang w:eastAsia="pl-PL"/>
        </w:rPr>
        <w:t xml:space="preserve">Zebrania Rady Pedagogicznej są </w:t>
      </w:r>
      <w:r w:rsidRPr="00761FB4">
        <w:rPr>
          <w:rFonts w:ascii="Times New Roman" w:hAnsi="Times New Roman" w:cs="Times New Roman"/>
          <w:bCs/>
          <w:sz w:val="24"/>
          <w:szCs w:val="24"/>
          <w:lang w:eastAsia="pl-PL"/>
        </w:rPr>
        <w:t>protokołowane</w:t>
      </w:r>
      <w:r w:rsidRPr="00761FB4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8419A2" w:rsidRPr="00761FB4" w:rsidRDefault="008419A2" w:rsidP="008419A2">
      <w:pPr>
        <w:pStyle w:val="NormalnyWeb"/>
        <w:numPr>
          <w:ilvl w:val="0"/>
          <w:numId w:val="8"/>
        </w:numPr>
        <w:spacing w:before="0" w:beforeAutospacing="0" w:after="0"/>
        <w:jc w:val="both"/>
      </w:pPr>
      <w:r w:rsidRPr="00761FB4">
        <w:t>Protokolantem jest osoba wybrana przez Radę na początku roku szkolnego.</w:t>
      </w:r>
    </w:p>
    <w:p w:rsidR="008419A2" w:rsidRPr="00761FB4" w:rsidRDefault="008419A2" w:rsidP="008419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1FB4">
        <w:rPr>
          <w:rFonts w:ascii="Times New Roman" w:hAnsi="Times New Roman" w:cs="Times New Roman"/>
          <w:sz w:val="24"/>
          <w:szCs w:val="24"/>
          <w:lang w:eastAsia="pl-PL"/>
        </w:rPr>
        <w:t>Protokół podpisuje prowadzący zebranie i protokolant.</w:t>
      </w:r>
    </w:p>
    <w:p w:rsidR="008419A2" w:rsidRPr="00761FB4" w:rsidRDefault="008419A2" w:rsidP="008419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1FB4">
        <w:rPr>
          <w:rFonts w:ascii="Times New Roman" w:hAnsi="Times New Roman" w:cs="Times New Roman"/>
          <w:sz w:val="24"/>
          <w:szCs w:val="24"/>
          <w:lang w:eastAsia="pl-PL"/>
        </w:rPr>
        <w:t xml:space="preserve">Protokół podlega zatwierdzeniu przez Radę Pedagogiczną na następnym zebraniu. </w:t>
      </w:r>
    </w:p>
    <w:p w:rsidR="008419A2" w:rsidRPr="00761FB4" w:rsidRDefault="008419A2" w:rsidP="008419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1FB4">
        <w:rPr>
          <w:rFonts w:ascii="Times New Roman" w:hAnsi="Times New Roman" w:cs="Times New Roman"/>
          <w:sz w:val="24"/>
          <w:szCs w:val="24"/>
        </w:rPr>
        <w:t xml:space="preserve">Protokołom nadaje się formę odrębnych dokumentów, które stanowią jedyną formalną dokumentację przebiegu posiedzenia. </w:t>
      </w:r>
    </w:p>
    <w:p w:rsidR="008419A2" w:rsidRPr="00761FB4" w:rsidRDefault="008419A2" w:rsidP="008419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1FB4">
        <w:rPr>
          <w:rFonts w:ascii="Times New Roman" w:hAnsi="Times New Roman" w:cs="Times New Roman"/>
          <w:sz w:val="24"/>
          <w:szCs w:val="24"/>
        </w:rPr>
        <w:t xml:space="preserve">Protokół </w:t>
      </w:r>
      <w:r>
        <w:rPr>
          <w:rFonts w:ascii="Times New Roman" w:hAnsi="Times New Roman" w:cs="Times New Roman"/>
          <w:sz w:val="24"/>
          <w:szCs w:val="24"/>
        </w:rPr>
        <w:t>z zebrania Rady P</w:t>
      </w:r>
      <w:r w:rsidRPr="00761FB4">
        <w:rPr>
          <w:rFonts w:ascii="Times New Roman" w:hAnsi="Times New Roman" w:cs="Times New Roman"/>
          <w:sz w:val="24"/>
          <w:szCs w:val="24"/>
        </w:rPr>
        <w:t xml:space="preserve">edagogicznej zawiera: </w:t>
      </w:r>
    </w:p>
    <w:p w:rsidR="008419A2" w:rsidRPr="00761FB4" w:rsidRDefault="008419A2" w:rsidP="008419A2">
      <w:pPr>
        <w:numPr>
          <w:ilvl w:val="1"/>
          <w:numId w:val="29"/>
        </w:numPr>
        <w:tabs>
          <w:tab w:val="clear" w:pos="1605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61FB4">
        <w:rPr>
          <w:rFonts w:ascii="Times New Roman" w:hAnsi="Times New Roman" w:cs="Times New Roman"/>
          <w:sz w:val="24"/>
          <w:szCs w:val="24"/>
        </w:rPr>
        <w:t xml:space="preserve">numer, datę i miejsce zebrania oraz numery podjętych uchwał, </w:t>
      </w:r>
    </w:p>
    <w:p w:rsidR="008419A2" w:rsidRPr="00761FB4" w:rsidRDefault="008419A2" w:rsidP="008419A2">
      <w:pPr>
        <w:numPr>
          <w:ilvl w:val="1"/>
          <w:numId w:val="29"/>
        </w:numPr>
        <w:tabs>
          <w:tab w:val="clear" w:pos="1605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61FB4">
        <w:rPr>
          <w:rFonts w:ascii="Times New Roman" w:hAnsi="Times New Roman" w:cs="Times New Roman"/>
          <w:sz w:val="24"/>
          <w:szCs w:val="24"/>
        </w:rPr>
        <w:t xml:space="preserve">stwierdzenie prawomocności zebrania, </w:t>
      </w:r>
    </w:p>
    <w:p w:rsidR="008419A2" w:rsidRPr="00761FB4" w:rsidRDefault="008419A2" w:rsidP="008419A2">
      <w:pPr>
        <w:numPr>
          <w:ilvl w:val="1"/>
          <w:numId w:val="29"/>
        </w:numPr>
        <w:tabs>
          <w:tab w:val="clear" w:pos="1605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61FB4">
        <w:rPr>
          <w:rFonts w:ascii="Times New Roman" w:hAnsi="Times New Roman" w:cs="Times New Roman"/>
          <w:sz w:val="24"/>
          <w:szCs w:val="24"/>
        </w:rPr>
        <w:t xml:space="preserve">listę  członków  rady (według podziału: obecni, nieobecni, zaproszeni), </w:t>
      </w:r>
    </w:p>
    <w:p w:rsidR="008419A2" w:rsidRPr="00761FB4" w:rsidRDefault="008419A2" w:rsidP="008419A2">
      <w:pPr>
        <w:numPr>
          <w:ilvl w:val="1"/>
          <w:numId w:val="29"/>
        </w:numPr>
        <w:tabs>
          <w:tab w:val="clear" w:pos="1605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61FB4">
        <w:rPr>
          <w:rFonts w:ascii="Times New Roman" w:hAnsi="Times New Roman" w:cs="Times New Roman"/>
          <w:sz w:val="24"/>
          <w:szCs w:val="24"/>
        </w:rPr>
        <w:t xml:space="preserve">porządek obrad, </w:t>
      </w:r>
    </w:p>
    <w:p w:rsidR="008419A2" w:rsidRPr="00761FB4" w:rsidRDefault="008419A2" w:rsidP="008419A2">
      <w:pPr>
        <w:numPr>
          <w:ilvl w:val="1"/>
          <w:numId w:val="29"/>
        </w:numPr>
        <w:tabs>
          <w:tab w:val="clear" w:pos="1605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61FB4">
        <w:rPr>
          <w:rFonts w:ascii="Times New Roman" w:hAnsi="Times New Roman" w:cs="Times New Roman"/>
          <w:sz w:val="24"/>
          <w:szCs w:val="24"/>
        </w:rPr>
        <w:t xml:space="preserve">przyjęcie protokołu z poprzedniego zebrania rady, </w:t>
      </w:r>
    </w:p>
    <w:p w:rsidR="008419A2" w:rsidRPr="00761FB4" w:rsidRDefault="008419A2" w:rsidP="008419A2">
      <w:pPr>
        <w:numPr>
          <w:ilvl w:val="1"/>
          <w:numId w:val="29"/>
        </w:numPr>
        <w:tabs>
          <w:tab w:val="clear" w:pos="1605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61FB4">
        <w:rPr>
          <w:rFonts w:ascii="Times New Roman" w:hAnsi="Times New Roman" w:cs="Times New Roman"/>
          <w:sz w:val="24"/>
          <w:szCs w:val="24"/>
        </w:rPr>
        <w:t>przebieg zebrania, streszczenie wystąpień i dyskusji oraz zgłoszonych wniosków,</w:t>
      </w:r>
    </w:p>
    <w:p w:rsidR="008419A2" w:rsidRPr="00761FB4" w:rsidRDefault="008419A2" w:rsidP="008419A2">
      <w:pPr>
        <w:numPr>
          <w:ilvl w:val="1"/>
          <w:numId w:val="29"/>
        </w:numPr>
        <w:tabs>
          <w:tab w:val="clear" w:pos="1605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61FB4">
        <w:rPr>
          <w:rFonts w:ascii="Times New Roman" w:hAnsi="Times New Roman" w:cs="Times New Roman"/>
          <w:sz w:val="24"/>
          <w:szCs w:val="24"/>
        </w:rPr>
        <w:t>podpisy protokolanta i przewodniczącego.</w:t>
      </w:r>
    </w:p>
    <w:p w:rsidR="008419A2" w:rsidRPr="00761FB4" w:rsidRDefault="008419A2" w:rsidP="008419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B4">
        <w:rPr>
          <w:rFonts w:ascii="Times New Roman" w:hAnsi="Times New Roman" w:cs="Times New Roman"/>
          <w:sz w:val="24"/>
          <w:szCs w:val="24"/>
        </w:rPr>
        <w:t xml:space="preserve">Zebrania rady numeruje się cyframi arabskimi. Numeracja rozpoczyna się  z początkiem roku szkolnego. </w:t>
      </w:r>
    </w:p>
    <w:p w:rsidR="008419A2" w:rsidRPr="00761FB4" w:rsidRDefault="008419A2" w:rsidP="008419A2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FB4">
        <w:rPr>
          <w:rFonts w:ascii="Times New Roman" w:hAnsi="Times New Roman" w:cs="Times New Roman"/>
          <w:sz w:val="24"/>
          <w:szCs w:val="24"/>
        </w:rPr>
        <w:t xml:space="preserve">Protokół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761FB4">
        <w:rPr>
          <w:rFonts w:ascii="Times New Roman" w:hAnsi="Times New Roman" w:cs="Times New Roman"/>
          <w:sz w:val="24"/>
          <w:szCs w:val="24"/>
        </w:rPr>
        <w:t xml:space="preserve">zebrania </w:t>
      </w:r>
      <w:r>
        <w:rPr>
          <w:rFonts w:ascii="Times New Roman" w:hAnsi="Times New Roman" w:cs="Times New Roman"/>
          <w:sz w:val="24"/>
          <w:szCs w:val="24"/>
        </w:rPr>
        <w:t>Rady P</w:t>
      </w:r>
      <w:r w:rsidRPr="00761FB4">
        <w:rPr>
          <w:rFonts w:ascii="Times New Roman" w:hAnsi="Times New Roman" w:cs="Times New Roman"/>
          <w:sz w:val="24"/>
          <w:szCs w:val="24"/>
        </w:rPr>
        <w:t xml:space="preserve">edagogicznej sporządza się w wersji elektronicznej </w:t>
      </w:r>
      <w:r w:rsidRPr="00761FB4">
        <w:rPr>
          <w:rFonts w:ascii="Times New Roman" w:hAnsi="Times New Roman" w:cs="Times New Roman"/>
          <w:sz w:val="24"/>
          <w:szCs w:val="24"/>
        </w:rPr>
        <w:br/>
        <w:t xml:space="preserve">i papierowej:  </w:t>
      </w:r>
    </w:p>
    <w:p w:rsidR="008419A2" w:rsidRPr="00761FB4" w:rsidRDefault="008419A2" w:rsidP="008419A2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61FB4">
        <w:rPr>
          <w:rFonts w:ascii="Times New Roman" w:hAnsi="Times New Roman" w:cs="Times New Roman"/>
          <w:sz w:val="24"/>
          <w:szCs w:val="24"/>
        </w:rPr>
        <w:t xml:space="preserve">do sporządzenia protokołu </w:t>
      </w:r>
      <w:r>
        <w:rPr>
          <w:rFonts w:ascii="Times New Roman" w:hAnsi="Times New Roman" w:cs="Times New Roman"/>
          <w:sz w:val="24"/>
          <w:szCs w:val="24"/>
        </w:rPr>
        <w:t xml:space="preserve"> w wersji elektronicznej </w:t>
      </w:r>
      <w:r w:rsidRPr="00761FB4">
        <w:rPr>
          <w:rFonts w:ascii="Times New Roman" w:hAnsi="Times New Roman" w:cs="Times New Roman"/>
          <w:sz w:val="24"/>
          <w:szCs w:val="24"/>
        </w:rPr>
        <w:t xml:space="preserve">używa się czcionki Arial 11 z pojedynczą interlinią – w celu wyszczególnienia niektórych informacji używa się opcji pogrubienia, pochylenia lub podkreślenia, </w:t>
      </w:r>
    </w:p>
    <w:p w:rsidR="008419A2" w:rsidRPr="00330617" w:rsidRDefault="008419A2" w:rsidP="008419A2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61FB4">
        <w:rPr>
          <w:rFonts w:ascii="Times New Roman" w:hAnsi="Times New Roman" w:cs="Times New Roman"/>
          <w:sz w:val="24"/>
          <w:szCs w:val="24"/>
        </w:rPr>
        <w:t>wersję papierową protokołu wykonuje się dwustronnie z numeracją, zszywa jedną</w:t>
      </w:r>
      <w:r w:rsidRPr="00330617">
        <w:rPr>
          <w:rFonts w:ascii="Times New Roman" w:hAnsi="Times New Roman" w:cs="Times New Roman"/>
          <w:sz w:val="24"/>
          <w:szCs w:val="24"/>
        </w:rPr>
        <w:t xml:space="preserve"> zszywką, a każdą stronę parafuje protokolant i przewodniczący; teczka opisana jest zgodnie z formą zawartą „Protokoły Rady Pedagogicznej Szkoły Podstawowej w Gozdowie  – rok szkolny…”. </w:t>
      </w:r>
    </w:p>
    <w:p w:rsidR="008419A2" w:rsidRPr="0090654A" w:rsidRDefault="008419A2" w:rsidP="008419A2">
      <w:pPr>
        <w:numPr>
          <w:ilvl w:val="0"/>
          <w:numId w:val="8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Protokolant na sporządzenie protokołu ma 7 dni od dnia zebrania. </w:t>
      </w:r>
    </w:p>
    <w:p w:rsidR="008419A2" w:rsidRPr="0090654A" w:rsidRDefault="008419A2" w:rsidP="008419A2">
      <w:pPr>
        <w:numPr>
          <w:ilvl w:val="0"/>
          <w:numId w:val="8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Protokół udostępnia się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do wglądu wszystkim członkom Rady P</w:t>
      </w:r>
      <w:r w:rsidRPr="00906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edagogicznej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6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sekretariacie szkoły. </w:t>
      </w:r>
    </w:p>
    <w:p w:rsidR="008419A2" w:rsidRPr="0090654A" w:rsidRDefault="008419A2" w:rsidP="008419A2">
      <w:pPr>
        <w:numPr>
          <w:ilvl w:val="0"/>
          <w:numId w:val="8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Każdy członek rady ma obowiązek zapoznania się z protokołem przed kolejnym zebraniem rady.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Niezgłoszenie uwag jest jednoznaczne z przyjęciem protokołu.</w:t>
      </w:r>
    </w:p>
    <w:p w:rsidR="008419A2" w:rsidRPr="0090654A" w:rsidRDefault="008419A2" w:rsidP="008419A2">
      <w:pPr>
        <w:numPr>
          <w:ilvl w:val="0"/>
          <w:numId w:val="8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Członkowie rady mają prawo zgłosić zastrzeżenia do protokołu w ciągu 7 dni od dnia jego udostępnienia.</w:t>
      </w:r>
    </w:p>
    <w:p w:rsidR="008419A2" w:rsidRPr="00600C85" w:rsidRDefault="008419A2" w:rsidP="008419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Wnioski o dokonanie zmian i uzupełni</w:t>
      </w:r>
      <w:r>
        <w:rPr>
          <w:rFonts w:ascii="Times New Roman" w:hAnsi="Times New Roman" w:cs="Times New Roman"/>
          <w:sz w:val="24"/>
          <w:szCs w:val="24"/>
          <w:lang w:eastAsia="pl-PL"/>
        </w:rPr>
        <w:t>enie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w protokole należy złożyć na piśmie prze</w:t>
      </w:r>
      <w:r>
        <w:rPr>
          <w:rFonts w:ascii="Times New Roman" w:hAnsi="Times New Roman" w:cs="Times New Roman"/>
          <w:sz w:val="24"/>
          <w:szCs w:val="24"/>
          <w:lang w:eastAsia="pl-PL"/>
        </w:rPr>
        <w:t>wodniczącemu Rady Pedagogicznej.</w:t>
      </w:r>
    </w:p>
    <w:p w:rsidR="008419A2" w:rsidRPr="00600C85" w:rsidRDefault="008419A2" w:rsidP="008419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Wnioski te rozpatruje dyrektor w konsultacji z kadrą kierowniczą i protokolantami.</w:t>
      </w:r>
    </w:p>
    <w:p w:rsidR="008419A2" w:rsidRPr="00600C85" w:rsidRDefault="008419A2" w:rsidP="008419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Wnioski zasadne i zgodne z przepisami prawa oraz obowiązującymi regulaminami zostają uwzględnione w protokole kolejnego zebrania, po uprzednim przedstawieniu Radzie Pedagogicznej.</w:t>
      </w:r>
    </w:p>
    <w:p w:rsidR="008419A2" w:rsidRPr="00600C85" w:rsidRDefault="008419A2" w:rsidP="008419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>rotokoły z zebrań Rady Pedagogicznej są dostępne dla wszystkich członków Rady.</w:t>
      </w:r>
    </w:p>
    <w:p w:rsidR="008419A2" w:rsidRPr="00330617" w:rsidRDefault="008419A2" w:rsidP="008419A2">
      <w:pPr>
        <w:numPr>
          <w:ilvl w:val="0"/>
          <w:numId w:val="8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r w:rsidRPr="00330617">
        <w:rPr>
          <w:rFonts w:ascii="Times New Roman" w:hAnsi="Times New Roman" w:cs="Times New Roman"/>
          <w:sz w:val="24"/>
          <w:szCs w:val="24"/>
        </w:rPr>
        <w:t xml:space="preserve">Protokoły przechowuje się w </w:t>
      </w:r>
      <w:r>
        <w:rPr>
          <w:rFonts w:ascii="Times New Roman" w:hAnsi="Times New Roman" w:cs="Times New Roman"/>
          <w:sz w:val="24"/>
          <w:szCs w:val="24"/>
        </w:rPr>
        <w:t>gabinecie dyrektora</w:t>
      </w:r>
      <w:r w:rsidRPr="003306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9A2" w:rsidRPr="00330617" w:rsidRDefault="008419A2" w:rsidP="008419A2">
      <w:pPr>
        <w:numPr>
          <w:ilvl w:val="0"/>
          <w:numId w:val="8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r w:rsidRPr="00330617">
        <w:rPr>
          <w:rFonts w:ascii="Times New Roman" w:hAnsi="Times New Roman" w:cs="Times New Roman"/>
          <w:sz w:val="24"/>
          <w:szCs w:val="24"/>
        </w:rPr>
        <w:t xml:space="preserve">Protokoły z jednego roku szkolnego tworzą księgę protokołów, które po oprawieniu opatruje się klauzulą „Księga protokołów posiedzeń Rady Pedagogicznej Szkoły </w:t>
      </w:r>
      <w:r w:rsidRPr="00330617">
        <w:rPr>
          <w:rFonts w:ascii="Times New Roman" w:hAnsi="Times New Roman" w:cs="Times New Roman"/>
          <w:sz w:val="24"/>
          <w:szCs w:val="24"/>
        </w:rPr>
        <w:lastRenderedPageBreak/>
        <w:t xml:space="preserve">Podstawowej w Gozdowie w roku szkolnym …./…. Księga zawiera …. stron”. Do niej dołącza się zapis elektroniczny protokołów na płycie CD z takim samym tytułem.  </w:t>
      </w:r>
    </w:p>
    <w:p w:rsidR="008419A2" w:rsidRPr="00330617" w:rsidRDefault="008419A2" w:rsidP="008419A2">
      <w:pPr>
        <w:numPr>
          <w:ilvl w:val="0"/>
          <w:numId w:val="8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r w:rsidRPr="00330617">
        <w:rPr>
          <w:rFonts w:ascii="Times New Roman" w:hAnsi="Times New Roman" w:cs="Times New Roman"/>
          <w:sz w:val="24"/>
          <w:szCs w:val="24"/>
        </w:rPr>
        <w:t>Na wstępie Księgi umieszcza się rejestr protokołów zebrań RP zawierający:</w:t>
      </w:r>
    </w:p>
    <w:p w:rsidR="008419A2" w:rsidRPr="00330617" w:rsidRDefault="008419A2" w:rsidP="008419A2">
      <w:pPr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0617">
        <w:rPr>
          <w:rFonts w:ascii="Times New Roman" w:hAnsi="Times New Roman" w:cs="Times New Roman"/>
          <w:sz w:val="24"/>
          <w:szCs w:val="24"/>
        </w:rPr>
        <w:t>datę posiedzenia RP,</w:t>
      </w:r>
    </w:p>
    <w:p w:rsidR="008419A2" w:rsidRPr="00330617" w:rsidRDefault="008419A2" w:rsidP="008419A2">
      <w:pPr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0617">
        <w:rPr>
          <w:rFonts w:ascii="Times New Roman" w:hAnsi="Times New Roman" w:cs="Times New Roman"/>
          <w:sz w:val="24"/>
          <w:szCs w:val="24"/>
        </w:rPr>
        <w:t>temat posiedzenia,</w:t>
      </w:r>
    </w:p>
    <w:p w:rsidR="008419A2" w:rsidRPr="00330617" w:rsidRDefault="008419A2" w:rsidP="008419A2">
      <w:pPr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0617">
        <w:rPr>
          <w:rFonts w:ascii="Times New Roman" w:hAnsi="Times New Roman" w:cs="Times New Roman"/>
          <w:sz w:val="24"/>
          <w:szCs w:val="24"/>
        </w:rPr>
        <w:t>ilość stron protokołu,</w:t>
      </w:r>
    </w:p>
    <w:p w:rsidR="008419A2" w:rsidRPr="00330617" w:rsidRDefault="008419A2" w:rsidP="008419A2">
      <w:pPr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0617">
        <w:rPr>
          <w:rFonts w:ascii="Times New Roman" w:hAnsi="Times New Roman" w:cs="Times New Roman"/>
          <w:sz w:val="24"/>
          <w:szCs w:val="24"/>
        </w:rPr>
        <w:t>ilość stron załączników,</w:t>
      </w:r>
    </w:p>
    <w:p w:rsidR="008419A2" w:rsidRPr="00330617" w:rsidRDefault="008419A2" w:rsidP="008419A2">
      <w:pPr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0617">
        <w:rPr>
          <w:rFonts w:ascii="Times New Roman" w:hAnsi="Times New Roman" w:cs="Times New Roman"/>
          <w:sz w:val="24"/>
          <w:szCs w:val="24"/>
        </w:rPr>
        <w:t>datę przyjęcia protokołu,</w:t>
      </w:r>
    </w:p>
    <w:p w:rsidR="008419A2" w:rsidRPr="00330617" w:rsidRDefault="008419A2" w:rsidP="008419A2">
      <w:pPr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0617">
        <w:rPr>
          <w:rFonts w:ascii="Times New Roman" w:hAnsi="Times New Roman" w:cs="Times New Roman"/>
          <w:sz w:val="24"/>
          <w:szCs w:val="24"/>
        </w:rPr>
        <w:t>nazwisko protokolanta.</w:t>
      </w:r>
    </w:p>
    <w:p w:rsidR="008419A2" w:rsidRDefault="008419A2" w:rsidP="008419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9A2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Rozdział V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</w:t>
      </w: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Tryb podejmowania uchwał</w:t>
      </w:r>
    </w:p>
    <w:p w:rsidR="008419A2" w:rsidRPr="00600C85" w:rsidRDefault="008419A2" w:rsidP="008419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§ 13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8419A2" w:rsidRPr="00330617" w:rsidRDefault="008419A2" w:rsidP="0084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30617">
        <w:rPr>
          <w:rFonts w:ascii="Times New Roman" w:hAnsi="Times New Roman" w:cs="Times New Roman"/>
          <w:sz w:val="24"/>
          <w:szCs w:val="24"/>
          <w:lang w:eastAsia="pl-PL"/>
        </w:rPr>
        <w:t>Uchwały Rady Pedagogicznej są podejmowane zwykłą większością głosów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30617">
        <w:rPr>
          <w:rFonts w:ascii="Times New Roman" w:hAnsi="Times New Roman" w:cs="Times New Roman"/>
          <w:color w:val="0D0D0D"/>
          <w:sz w:val="24"/>
          <w:szCs w:val="24"/>
        </w:rPr>
        <w:t xml:space="preserve">(50% + 1) </w:t>
      </w:r>
      <w:r w:rsidRPr="0033061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30617">
        <w:rPr>
          <w:rFonts w:ascii="Times New Roman" w:hAnsi="Times New Roman" w:cs="Times New Roman"/>
          <w:sz w:val="24"/>
          <w:szCs w:val="24"/>
          <w:lang w:eastAsia="pl-PL"/>
        </w:rPr>
        <w:t>w obecności co najmniej połowy jej członków.</w:t>
      </w:r>
      <w:r w:rsidRPr="00330617">
        <w:rPr>
          <w:rFonts w:ascii="Times New Roman" w:hAnsi="Times New Roman" w:cs="Times New Roman"/>
          <w:sz w:val="24"/>
          <w:szCs w:val="24"/>
        </w:rPr>
        <w:t xml:space="preserve"> W przypadku równej ilości głosów decyduje głos przewodniczącego.</w:t>
      </w:r>
    </w:p>
    <w:p w:rsidR="008419A2" w:rsidRPr="00600C85" w:rsidRDefault="008419A2" w:rsidP="008419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§ 14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8419A2" w:rsidRPr="00CC099E" w:rsidRDefault="008419A2" w:rsidP="008419A2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09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Podejmowanie uchwały odbywa się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CC09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drodze głosowania:</w:t>
      </w:r>
    </w:p>
    <w:p w:rsidR="008419A2" w:rsidRDefault="008419A2" w:rsidP="008419A2">
      <w:pPr>
        <w:numPr>
          <w:ilvl w:val="1"/>
          <w:numId w:val="8"/>
        </w:numPr>
        <w:shd w:val="clear" w:color="auto" w:fill="FFFFFF"/>
        <w:spacing w:after="100" w:afterAutospacing="1" w:line="24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0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jawnego</w:t>
      </w:r>
      <w:r w:rsidRPr="00CC09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przez podniesienie ręki - przeprowadza osoba prowadząca posiedzenie,</w:t>
      </w:r>
    </w:p>
    <w:p w:rsidR="008419A2" w:rsidRPr="00CC099E" w:rsidRDefault="008419A2" w:rsidP="008419A2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0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tajnego</w:t>
      </w:r>
      <w:r w:rsidRPr="00CC09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na ogólnie przyjętych zasadach - przeprowadza komisja sk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rutacyjna wyłoniona z członków Rady P</w:t>
      </w:r>
      <w:r w:rsidRPr="00CC09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edagogicznej.</w:t>
      </w:r>
    </w:p>
    <w:p w:rsidR="008419A2" w:rsidRDefault="008419A2" w:rsidP="008419A2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pl-PL"/>
        </w:rPr>
      </w:pPr>
      <w:r w:rsidRPr="00CC099E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CC099E">
        <w:rPr>
          <w:rFonts w:ascii="Times New Roman" w:hAnsi="Times New Roman" w:cs="Times New Roman"/>
          <w:bCs/>
          <w:sz w:val="24"/>
          <w:szCs w:val="24"/>
          <w:lang w:eastAsia="pl-PL"/>
        </w:rPr>
        <w:t>głosowaniach tajnych</w:t>
      </w:r>
      <w:r w:rsidRPr="00CC099E">
        <w:rPr>
          <w:rFonts w:ascii="Times New Roman" w:hAnsi="Times New Roman" w:cs="Times New Roman"/>
          <w:sz w:val="24"/>
          <w:szCs w:val="24"/>
          <w:lang w:eastAsia="pl-PL"/>
        </w:rPr>
        <w:t xml:space="preserve"> podejmuje się uchwały:</w:t>
      </w:r>
    </w:p>
    <w:p w:rsidR="008419A2" w:rsidRPr="00D8266C" w:rsidRDefault="008419A2" w:rsidP="008419A2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826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sprawach związanych z osobami pełniącymi funkcje kierownicze w </w:t>
      </w:r>
      <w:hyperlink r:id="rId20" w:anchor="P4186A7" w:tgtFrame="ostatnia" w:history="1">
        <w:r w:rsidRPr="00D8266C">
          <w:rPr>
            <w:rStyle w:val="Hipercz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szkole</w:t>
        </w:r>
      </w:hyperlink>
      <w:r w:rsidRPr="00D826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lub  </w:t>
      </w:r>
      <w:r w:rsidRPr="00D826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w sprawach związanych z opiniowaniem kandydatów na takie stanowiska, </w:t>
      </w:r>
    </w:p>
    <w:p w:rsidR="008419A2" w:rsidRPr="00D8266C" w:rsidRDefault="008419A2" w:rsidP="008419A2">
      <w:pPr>
        <w:pStyle w:val="Akapitzlist1"/>
        <w:numPr>
          <w:ilvl w:val="0"/>
          <w:numId w:val="20"/>
        </w:numPr>
        <w:spacing w:after="0" w:line="240" w:lineRule="auto"/>
        <w:ind w:left="993" w:hanging="425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826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sprawach, których wymagają tego przepisy prawa,</w:t>
      </w:r>
    </w:p>
    <w:p w:rsidR="008419A2" w:rsidRPr="00D8266C" w:rsidRDefault="008419A2" w:rsidP="008419A2">
      <w:pPr>
        <w:numPr>
          <w:ilvl w:val="0"/>
          <w:numId w:val="20"/>
        </w:numPr>
        <w:spacing w:after="0" w:line="240" w:lineRule="auto"/>
        <w:ind w:left="993" w:hanging="425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826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sprawach personalnych dotyczących członków Rady Pedagogicznej i innych pracowników szkoły,</w:t>
      </w:r>
    </w:p>
    <w:p w:rsidR="008419A2" w:rsidRPr="00D8266C" w:rsidRDefault="008419A2" w:rsidP="008419A2">
      <w:pPr>
        <w:numPr>
          <w:ilvl w:val="0"/>
          <w:numId w:val="20"/>
        </w:numPr>
        <w:spacing w:after="0" w:line="240" w:lineRule="auto"/>
        <w:ind w:left="993" w:hanging="425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826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na zarządzenie prowadzącego zebranie,</w:t>
      </w:r>
    </w:p>
    <w:p w:rsidR="008419A2" w:rsidRPr="00D8266C" w:rsidRDefault="008419A2" w:rsidP="008419A2">
      <w:pPr>
        <w:numPr>
          <w:ilvl w:val="0"/>
          <w:numId w:val="20"/>
        </w:numPr>
        <w:spacing w:after="0" w:line="240" w:lineRule="auto"/>
        <w:ind w:left="993" w:hanging="425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826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na wniosek członka Rady Pedagogicznej poparty w głosowaniu przez co najmniej 1/2 liczby obecnych na zebraniu,</w:t>
      </w:r>
    </w:p>
    <w:p w:rsidR="008419A2" w:rsidRPr="00D8266C" w:rsidRDefault="008419A2" w:rsidP="008419A2">
      <w:p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826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po uprzednim jawnym głosowaniu nad przyjęciem tajności głosowania. </w:t>
      </w:r>
    </w:p>
    <w:p w:rsidR="008419A2" w:rsidRPr="00D8266C" w:rsidRDefault="008419A2" w:rsidP="008419A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826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celu ustalenia wyników głosowania tajnego Rada Pedagogiczna powołuje </w:t>
      </w:r>
      <w:r w:rsidRPr="00D826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>w głosowaniu jawnym trzyosobową komisję skrutacyjną. Komisja sprawdza i rozdaje karty do głosowania oraz instruuje o technice głosowania.</w:t>
      </w:r>
    </w:p>
    <w:p w:rsidR="008419A2" w:rsidRPr="00D8266C" w:rsidRDefault="008419A2" w:rsidP="008419A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826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Głosy oddawane są do urny w obecności co najmniej dwóch członków komisji.</w:t>
      </w:r>
    </w:p>
    <w:p w:rsidR="008419A2" w:rsidRPr="00D8266C" w:rsidRDefault="008419A2" w:rsidP="008419A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826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Komisja ogłasza ustalone wyniki głosowania, które odnotowuje się w protokole.</w:t>
      </w:r>
    </w:p>
    <w:p w:rsidR="008419A2" w:rsidRPr="00D8266C" w:rsidRDefault="008419A2" w:rsidP="008419A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826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Opieczętowane przez komisję karty do głosowania Przewodniczący Rady Pedagogicznej przechowuje do dnia zatwierdzenia protokołu.</w:t>
      </w:r>
    </w:p>
    <w:p w:rsidR="008419A2" w:rsidRPr="00600C85" w:rsidRDefault="008419A2" w:rsidP="008419A2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Cs/>
          <w:sz w:val="24"/>
          <w:szCs w:val="24"/>
          <w:lang w:eastAsia="pl-PL"/>
        </w:rPr>
        <w:t>Głosowanie jawne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przeprowadza Przewodniczący Rady Pedagogicznej. </w:t>
      </w:r>
    </w:p>
    <w:p w:rsidR="008419A2" w:rsidRPr="00600C85" w:rsidRDefault="008419A2" w:rsidP="008419A2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W głosowaniu jawnym członkowie Rady Pedagogicznej głosują przez podniesienie ręki.</w:t>
      </w:r>
    </w:p>
    <w:p w:rsidR="008419A2" w:rsidRPr="00600C85" w:rsidRDefault="008419A2" w:rsidP="008419A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W przypadku równej liczby głosów 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podjęciu uchwały decyduje głos 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>przewodniczącego.</w:t>
      </w:r>
    </w:p>
    <w:p w:rsidR="008419A2" w:rsidRPr="00600C85" w:rsidRDefault="008419A2" w:rsidP="008419A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Przewodniczący </w:t>
      </w:r>
      <w:r w:rsidRPr="00600C8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wstrzymuje wykonanie 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uchwały Rady Pedagogicznej niezgodnej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>z przepisami prawa:</w:t>
      </w:r>
    </w:p>
    <w:p w:rsidR="008419A2" w:rsidRPr="00600C85" w:rsidRDefault="008419A2" w:rsidP="008419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eastAsia="pl-PL"/>
        </w:rPr>
      </w:pPr>
    </w:p>
    <w:p w:rsidR="008419A2" w:rsidRPr="00600C85" w:rsidRDefault="008419A2" w:rsidP="008419A2">
      <w:pPr>
        <w:pStyle w:val="Akapitzlist1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o wstrzymaniu wykonania uchwały przewodniczący niezwłocznie zawiadamia organ prowadzący oraz organ nadzoru pedagogicznego,</w:t>
      </w:r>
    </w:p>
    <w:p w:rsidR="008419A2" w:rsidRPr="00600C85" w:rsidRDefault="008419A2" w:rsidP="008419A2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organ nadzoru pedagogicznego w porozumieniu z organem prowadzącym uchyla uchwałę w razie stwierdzenia jej niezgodności z przepisami prawa,</w:t>
      </w:r>
    </w:p>
    <w:p w:rsidR="008419A2" w:rsidRPr="00600C85" w:rsidRDefault="008419A2" w:rsidP="008419A2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rozstrzygnięcie organu nadzoru pedagogicznego w sprawie uchylenia uchwały jest ostateczne.</w:t>
      </w:r>
    </w:p>
    <w:p w:rsidR="008419A2" w:rsidRPr="00600C85" w:rsidRDefault="008419A2" w:rsidP="008419A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Uchwały Rady Pedagogicznej są dostępne dla wszystkich członków Rady.</w:t>
      </w:r>
    </w:p>
    <w:p w:rsidR="008419A2" w:rsidRPr="00330617" w:rsidRDefault="008419A2" w:rsidP="008419A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</w:t>
      </w:r>
      <w:r w:rsidRPr="00330617">
        <w:rPr>
          <w:rFonts w:ascii="Times New Roman" w:hAnsi="Times New Roman" w:cs="Times New Roman"/>
          <w:sz w:val="24"/>
          <w:szCs w:val="24"/>
        </w:rPr>
        <w:t xml:space="preserve"> przechowuje się w </w:t>
      </w:r>
      <w:r>
        <w:rPr>
          <w:rFonts w:ascii="Times New Roman" w:hAnsi="Times New Roman" w:cs="Times New Roman"/>
          <w:sz w:val="24"/>
          <w:szCs w:val="24"/>
        </w:rPr>
        <w:t>gabinecie dyrektora</w:t>
      </w:r>
      <w:r w:rsidRPr="003306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9A2" w:rsidRDefault="008419A2" w:rsidP="008419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Rozdział V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II</w:t>
      </w: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Rada Pedagogiczna online</w:t>
      </w:r>
    </w:p>
    <w:p w:rsidR="008419A2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§ 15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8419A2" w:rsidRPr="00D16C73" w:rsidRDefault="008419A2" w:rsidP="008419A2">
      <w:pPr>
        <w:numPr>
          <w:ilvl w:val="3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2005">
        <w:rPr>
          <w:rFonts w:ascii="Times New Roman" w:hAnsi="Times New Roman" w:cs="Times New Roman"/>
          <w:sz w:val="24"/>
          <w:szCs w:val="24"/>
        </w:rPr>
        <w:t xml:space="preserve">W okresie czasowego ograniczenia funkcjonowania jednostek systemu oświaty, </w:t>
      </w:r>
      <w:r w:rsidRPr="00A520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posiedzenia Rady Pedagogicznej prowadzane </w:t>
      </w:r>
      <w:r w:rsidRPr="005907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520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są </w:t>
      </w:r>
      <w:r w:rsidRPr="005907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zdalnie</w:t>
      </w:r>
      <w:r w:rsidRPr="00A520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formie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wideokonferencji, </w:t>
      </w:r>
      <w:r w:rsidRPr="00A520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pomocą </w:t>
      </w:r>
      <w:r w:rsidRPr="005907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0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komunikacji elektronicznej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419A2" w:rsidRPr="00A52005" w:rsidRDefault="008419A2" w:rsidP="008419A2">
      <w:pPr>
        <w:numPr>
          <w:ilvl w:val="3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zawiadamia o posiedzeniu i porządku RP poprzez dziennik elektroniczny.</w:t>
      </w:r>
    </w:p>
    <w:p w:rsidR="008419A2" w:rsidRPr="00A52005" w:rsidRDefault="008419A2" w:rsidP="008419A2">
      <w:pPr>
        <w:numPr>
          <w:ilvl w:val="3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Posiedzenia</w:t>
      </w:r>
      <w:r w:rsidRPr="00A52005">
        <w:rPr>
          <w:rFonts w:ascii="Times New Roman" w:hAnsi="Times New Roman" w:cs="Times New Roman"/>
          <w:sz w:val="24"/>
          <w:szCs w:val="24"/>
          <w:lang w:eastAsia="pl-PL"/>
        </w:rPr>
        <w:t xml:space="preserve"> Rady Pedagogicznej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prowadzone w sposób zdalny </w:t>
      </w:r>
      <w:r w:rsidRPr="00A52005">
        <w:rPr>
          <w:rFonts w:ascii="Times New Roman" w:hAnsi="Times New Roman" w:cs="Times New Roman"/>
          <w:bCs/>
          <w:sz w:val="24"/>
          <w:szCs w:val="24"/>
          <w:lang w:eastAsia="pl-PL"/>
        </w:rPr>
        <w:t>protokołowane</w:t>
      </w:r>
      <w:r w:rsidRPr="00A52005">
        <w:rPr>
          <w:rFonts w:ascii="Times New Roman" w:hAnsi="Times New Roman" w:cs="Times New Roman"/>
          <w:sz w:val="24"/>
          <w:szCs w:val="24"/>
          <w:lang w:eastAsia="pl-PL"/>
        </w:rPr>
        <w:t xml:space="preserve"> są zgodnie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A52005">
        <w:rPr>
          <w:rFonts w:ascii="Times New Roman" w:hAnsi="Times New Roman" w:cs="Times New Roman"/>
          <w:sz w:val="24"/>
          <w:szCs w:val="24"/>
          <w:lang w:eastAsia="pl-PL"/>
        </w:rPr>
        <w:t>z § 12.</w:t>
      </w:r>
    </w:p>
    <w:p w:rsidR="008419A2" w:rsidRDefault="008419A2" w:rsidP="008419A2">
      <w:pPr>
        <w:numPr>
          <w:ilvl w:val="3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2005">
        <w:rPr>
          <w:rFonts w:ascii="Times New Roman" w:hAnsi="Times New Roman" w:cs="Times New Roman"/>
          <w:sz w:val="24"/>
          <w:szCs w:val="24"/>
        </w:rPr>
        <w:t xml:space="preserve">W okresie pracy zdalnej szkoły, Rada podejmuje uchwały w trybie obiegowym polegającym na wcześniejszym przesłaniu do wiadomości wszystkich członków RP uchwał, które będą głosowane w sposób jawny podczas wideokonferencji. </w:t>
      </w:r>
    </w:p>
    <w:p w:rsidR="008419A2" w:rsidRPr="00A52005" w:rsidRDefault="008419A2" w:rsidP="008419A2">
      <w:pPr>
        <w:numPr>
          <w:ilvl w:val="3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głosowanie nad uchwałą wymaga tajności, głosowanie prowadzone jest za pomocą formularza Google.</w:t>
      </w:r>
    </w:p>
    <w:p w:rsidR="008419A2" w:rsidRPr="00A52005" w:rsidRDefault="008419A2" w:rsidP="008419A2">
      <w:pPr>
        <w:numPr>
          <w:ilvl w:val="3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2005">
        <w:rPr>
          <w:rFonts w:ascii="Times New Roman" w:hAnsi="Times New Roman" w:cs="Times New Roman"/>
          <w:sz w:val="24"/>
          <w:szCs w:val="24"/>
        </w:rPr>
        <w:t>W okresie pracy zdalnej szkoły, Rada zapoznaje się z zarządzeniami</w:t>
      </w:r>
      <w:r>
        <w:rPr>
          <w:rFonts w:ascii="Times New Roman" w:hAnsi="Times New Roman" w:cs="Times New Roman"/>
          <w:sz w:val="24"/>
          <w:szCs w:val="24"/>
        </w:rPr>
        <w:t xml:space="preserve"> dyrektora</w:t>
      </w:r>
      <w:r w:rsidRPr="00A52005">
        <w:rPr>
          <w:rFonts w:ascii="Times New Roman" w:hAnsi="Times New Roman" w:cs="Times New Roman"/>
          <w:sz w:val="24"/>
          <w:szCs w:val="24"/>
        </w:rPr>
        <w:t xml:space="preserve"> w trybie obiegowym.</w:t>
      </w:r>
    </w:p>
    <w:p w:rsidR="008419A2" w:rsidRPr="00A52005" w:rsidRDefault="008419A2" w:rsidP="008419A2">
      <w:pPr>
        <w:numPr>
          <w:ilvl w:val="3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2005">
        <w:rPr>
          <w:rFonts w:ascii="Times New Roman" w:hAnsi="Times New Roman" w:cs="Times New Roman"/>
          <w:sz w:val="24"/>
          <w:szCs w:val="24"/>
        </w:rPr>
        <w:t>Dyrektor przesył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52005">
        <w:rPr>
          <w:rFonts w:ascii="Times New Roman" w:hAnsi="Times New Roman" w:cs="Times New Roman"/>
          <w:sz w:val="24"/>
          <w:szCs w:val="24"/>
        </w:rPr>
        <w:t xml:space="preserve"> zarządzeni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52005">
        <w:rPr>
          <w:rFonts w:ascii="Times New Roman" w:hAnsi="Times New Roman" w:cs="Times New Roman"/>
          <w:sz w:val="24"/>
          <w:szCs w:val="24"/>
        </w:rPr>
        <w:t xml:space="preserve"> do nauczycieli poprzez dziennik elektroniczny.</w:t>
      </w:r>
    </w:p>
    <w:p w:rsidR="008419A2" w:rsidRPr="00A52005" w:rsidRDefault="008419A2" w:rsidP="008419A2">
      <w:pPr>
        <w:numPr>
          <w:ilvl w:val="3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2005">
        <w:rPr>
          <w:rFonts w:ascii="Times New Roman" w:hAnsi="Times New Roman" w:cs="Times New Roman"/>
          <w:sz w:val="24"/>
          <w:szCs w:val="24"/>
        </w:rPr>
        <w:t>Nauczyciele przesyłają informację zwrotną o zapoznaniu się z treścią zarządzenia do dyrektora poprzez dziennik elektroniczny</w:t>
      </w:r>
    </w:p>
    <w:p w:rsidR="008419A2" w:rsidRPr="009069F2" w:rsidRDefault="008419A2" w:rsidP="00841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§ 16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9A2" w:rsidRDefault="008419A2" w:rsidP="008419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Traci moc regulamin Rady Pedagogicznej z dnia 1 września 2014r.</w:t>
      </w:r>
    </w:p>
    <w:p w:rsidR="008419A2" w:rsidRPr="00600C85" w:rsidRDefault="008419A2" w:rsidP="008419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Regulamin wchodzi w życie z dniem uchwalenia.</w:t>
      </w:r>
    </w:p>
    <w:p w:rsidR="008419A2" w:rsidRPr="00600C85" w:rsidRDefault="008419A2" w:rsidP="008419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Zmiany w regulaminie mogą być dokonane w drodze uchwały Rady Pedagogicznej.</w:t>
      </w:r>
    </w:p>
    <w:p w:rsidR="008419A2" w:rsidRPr="00600C85" w:rsidRDefault="008419A2" w:rsidP="008419A2">
      <w:pPr>
        <w:spacing w:line="240" w:lineRule="auto"/>
        <w:ind w:right="2268"/>
        <w:rPr>
          <w:rFonts w:ascii="Times New Roman" w:hAnsi="Times New Roman" w:cs="Times New Roman"/>
          <w:sz w:val="24"/>
          <w:szCs w:val="24"/>
        </w:rPr>
      </w:pPr>
    </w:p>
    <w:p w:rsidR="008419A2" w:rsidRPr="00600C85" w:rsidRDefault="008419A2" w:rsidP="008419A2">
      <w:pPr>
        <w:spacing w:line="240" w:lineRule="auto"/>
        <w:ind w:right="22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Podstawa prawna</w:t>
      </w:r>
    </w:p>
    <w:p w:rsidR="008419A2" w:rsidRPr="00600C85" w:rsidRDefault="008419A2" w:rsidP="008419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00C85">
        <w:rPr>
          <w:rFonts w:ascii="Times New Roman" w:hAnsi="Times New Roman" w:cs="Times New Roman"/>
          <w:sz w:val="24"/>
          <w:szCs w:val="24"/>
        </w:rPr>
        <w:t>Ustawa z 14 grudnia 2016 r. - Prawo oświatowe (Dz.U. z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00C85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910</w:t>
      </w:r>
      <w:r w:rsidRPr="00600C8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419A2" w:rsidRPr="00600C85" w:rsidRDefault="008419A2" w:rsidP="008419A2">
      <w:pPr>
        <w:jc w:val="both"/>
        <w:rPr>
          <w:rFonts w:ascii="Times New Roman" w:hAnsi="Times New Roman" w:cs="Times New Roman"/>
          <w:sz w:val="24"/>
          <w:szCs w:val="24"/>
        </w:rPr>
      </w:pPr>
      <w:r w:rsidRPr="0059073A">
        <w:rPr>
          <w:rFonts w:ascii="Times New Roman" w:hAnsi="Times New Roman" w:cs="Times New Roman"/>
          <w:sz w:val="24"/>
          <w:szCs w:val="24"/>
        </w:rPr>
        <w:t>Rozporządze</w:t>
      </w:r>
      <w:r>
        <w:rPr>
          <w:rFonts w:ascii="Times New Roman" w:hAnsi="Times New Roman" w:cs="Times New Roman"/>
          <w:sz w:val="24"/>
          <w:szCs w:val="24"/>
        </w:rPr>
        <w:t xml:space="preserve">nie Ministra Edukacji Narodowej </w:t>
      </w:r>
      <w:r w:rsidRPr="0059073A">
        <w:rPr>
          <w:rFonts w:ascii="Times New Roman" w:hAnsi="Times New Roman" w:cs="Times New Roman"/>
          <w:sz w:val="24"/>
          <w:szCs w:val="24"/>
        </w:rPr>
        <w:t xml:space="preserve"> z dnia 25 marca 2020 r. zmieniające rozporządzenie w sprawie szczególnych rozwiązań w okresie czasowego ograniczenia funkcjonowania jednostek systemu oświaty w związku z zapobieganiem, przeciwdziałaniem </w:t>
      </w:r>
      <w:r>
        <w:rPr>
          <w:rFonts w:ascii="Times New Roman" w:hAnsi="Times New Roman" w:cs="Times New Roman"/>
          <w:sz w:val="24"/>
          <w:szCs w:val="24"/>
        </w:rPr>
        <w:br/>
      </w:r>
      <w:r w:rsidRPr="0059073A">
        <w:rPr>
          <w:rFonts w:ascii="Times New Roman" w:hAnsi="Times New Roman" w:cs="Times New Roman"/>
          <w:sz w:val="24"/>
          <w:szCs w:val="24"/>
        </w:rPr>
        <w:t>i zwalczaniem COVID-19</w:t>
      </w:r>
    </w:p>
    <w:p w:rsidR="008419A2" w:rsidRPr="00FB6C6E" w:rsidRDefault="008419A2">
      <w:pPr>
        <w:rPr>
          <w:rFonts w:ascii="Times New Roman" w:hAnsi="Times New Roman" w:cs="Times New Roman"/>
          <w:sz w:val="24"/>
          <w:szCs w:val="24"/>
        </w:rPr>
      </w:pPr>
    </w:p>
    <w:sectPr w:rsidR="008419A2" w:rsidRPr="00FB6C6E" w:rsidSect="00694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13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9344C9E"/>
    <w:multiLevelType w:val="hybridMultilevel"/>
    <w:tmpl w:val="1DC8F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C6895"/>
    <w:multiLevelType w:val="hybridMultilevel"/>
    <w:tmpl w:val="B0AAE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545F58">
      <w:start w:val="1"/>
      <w:numFmt w:val="decimal"/>
      <w:lvlText w:val="%2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66A22"/>
    <w:multiLevelType w:val="hybridMultilevel"/>
    <w:tmpl w:val="DD488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F326B3"/>
    <w:multiLevelType w:val="singleLevel"/>
    <w:tmpl w:val="57769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5" w15:restartNumberingAfterBreak="0">
    <w:nsid w:val="0D1919CF"/>
    <w:multiLevelType w:val="multilevel"/>
    <w:tmpl w:val="7CDC6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01C461A"/>
    <w:multiLevelType w:val="hybridMultilevel"/>
    <w:tmpl w:val="07FE09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FE58F7"/>
    <w:multiLevelType w:val="hybridMultilevel"/>
    <w:tmpl w:val="1DA801B6"/>
    <w:lvl w:ilvl="0" w:tplc="F836C30A">
      <w:start w:val="1"/>
      <w:numFmt w:val="decimal"/>
      <w:lvlText w:val="%1)"/>
      <w:lvlJc w:val="left"/>
      <w:pPr>
        <w:ind w:left="1468" w:hanging="360"/>
      </w:pPr>
      <w:rPr>
        <w:rFonts w:ascii="Calibri" w:eastAsia="Times New Roman" w:hAnsi="Calibri" w:cs="Times New Roman"/>
      </w:rPr>
    </w:lvl>
    <w:lvl w:ilvl="1" w:tplc="04150003">
      <w:start w:val="1"/>
      <w:numFmt w:val="bullet"/>
      <w:lvlText w:val="o"/>
      <w:lvlJc w:val="left"/>
      <w:pPr>
        <w:ind w:left="21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4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0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8" w15:restartNumberingAfterBreak="0">
    <w:nsid w:val="1A3649AC"/>
    <w:multiLevelType w:val="hybridMultilevel"/>
    <w:tmpl w:val="2A427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FC1A3D"/>
    <w:multiLevelType w:val="singleLevel"/>
    <w:tmpl w:val="1EB466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0" w15:restartNumberingAfterBreak="0">
    <w:nsid w:val="1F3574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22EE3880"/>
    <w:multiLevelType w:val="hybridMultilevel"/>
    <w:tmpl w:val="A2FE5A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256DD8"/>
    <w:multiLevelType w:val="multilevel"/>
    <w:tmpl w:val="6EC60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242B504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14" w15:restartNumberingAfterBreak="0">
    <w:nsid w:val="254B6D4F"/>
    <w:multiLevelType w:val="hybridMultilevel"/>
    <w:tmpl w:val="7F6027C8"/>
    <w:lvl w:ilvl="0" w:tplc="39C48496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840F64"/>
    <w:multiLevelType w:val="hybridMultilevel"/>
    <w:tmpl w:val="56BCD7FC"/>
    <w:lvl w:ilvl="0" w:tplc="071E6DE2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2611C3"/>
    <w:multiLevelType w:val="multilevel"/>
    <w:tmpl w:val="A31AB2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Calibri" w:eastAsia="Times New Roman" w:hAnsi="Calibri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54837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6674BC4"/>
    <w:multiLevelType w:val="hybridMultilevel"/>
    <w:tmpl w:val="76E47576"/>
    <w:lvl w:ilvl="0" w:tplc="C0F62948">
      <w:start w:val="1"/>
      <w:numFmt w:val="decimal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8746D79"/>
    <w:multiLevelType w:val="hybridMultilevel"/>
    <w:tmpl w:val="3350D898"/>
    <w:lvl w:ilvl="0" w:tplc="ED5EF7D0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CC0855"/>
    <w:multiLevelType w:val="multilevel"/>
    <w:tmpl w:val="15C46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D002E"/>
    <w:multiLevelType w:val="hybridMultilevel"/>
    <w:tmpl w:val="3424C1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7E2E6C"/>
    <w:multiLevelType w:val="hybridMultilevel"/>
    <w:tmpl w:val="9CBA061C"/>
    <w:lvl w:ilvl="0" w:tplc="D51C446C">
      <w:start w:val="1"/>
      <w:numFmt w:val="decimal"/>
      <w:lvlText w:val="%1)"/>
      <w:lvlJc w:val="left"/>
      <w:pPr>
        <w:ind w:left="1468" w:hanging="360"/>
      </w:pPr>
      <w:rPr>
        <w:rFonts w:ascii="Calibri" w:eastAsia="Times New Roman" w:hAnsi="Calibri" w:cs="Times New Roman"/>
      </w:rPr>
    </w:lvl>
    <w:lvl w:ilvl="1" w:tplc="04150003">
      <w:start w:val="1"/>
      <w:numFmt w:val="bullet"/>
      <w:lvlText w:val="o"/>
      <w:lvlJc w:val="left"/>
      <w:pPr>
        <w:ind w:left="21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4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0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3" w15:restartNumberingAfterBreak="0">
    <w:nsid w:val="45D00E94"/>
    <w:multiLevelType w:val="multilevel"/>
    <w:tmpl w:val="A566B3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4D7A15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4F2B5E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53BA45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5D1A7E20"/>
    <w:multiLevelType w:val="hybridMultilevel"/>
    <w:tmpl w:val="D65291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CE545B"/>
    <w:multiLevelType w:val="hybridMultilevel"/>
    <w:tmpl w:val="8A1254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9B8830A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3C34D4F"/>
    <w:multiLevelType w:val="multilevel"/>
    <w:tmpl w:val="DC4046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787E3AD1"/>
    <w:multiLevelType w:val="hybridMultilevel"/>
    <w:tmpl w:val="74D206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24"/>
  </w:num>
  <w:num w:numId="6">
    <w:abstractNumId w:val="12"/>
  </w:num>
  <w:num w:numId="7">
    <w:abstractNumId w:val="0"/>
  </w:num>
  <w:num w:numId="8">
    <w:abstractNumId w:val="20"/>
  </w:num>
  <w:num w:numId="9">
    <w:abstractNumId w:val="9"/>
  </w:num>
  <w:num w:numId="10">
    <w:abstractNumId w:val="10"/>
  </w:num>
  <w:num w:numId="11">
    <w:abstractNumId w:val="30"/>
  </w:num>
  <w:num w:numId="12">
    <w:abstractNumId w:val="25"/>
  </w:num>
  <w:num w:numId="13">
    <w:abstractNumId w:val="18"/>
  </w:num>
  <w:num w:numId="14">
    <w:abstractNumId w:val="19"/>
  </w:num>
  <w:num w:numId="15">
    <w:abstractNumId w:val="26"/>
  </w:num>
  <w:num w:numId="16">
    <w:abstractNumId w:val="17"/>
  </w:num>
  <w:num w:numId="17">
    <w:abstractNumId w:val="13"/>
  </w:num>
  <w:num w:numId="18">
    <w:abstractNumId w:val="27"/>
  </w:num>
  <w:num w:numId="19">
    <w:abstractNumId w:val="7"/>
  </w:num>
  <w:num w:numId="20">
    <w:abstractNumId w:val="22"/>
  </w:num>
  <w:num w:numId="21">
    <w:abstractNumId w:val="16"/>
  </w:num>
  <w:num w:numId="22">
    <w:abstractNumId w:val="5"/>
  </w:num>
  <w:num w:numId="23">
    <w:abstractNumId w:val="28"/>
  </w:num>
  <w:num w:numId="24">
    <w:abstractNumId w:val="29"/>
  </w:num>
  <w:num w:numId="25">
    <w:abstractNumId w:val="23"/>
  </w:num>
  <w:num w:numId="26">
    <w:abstractNumId w:val="14"/>
  </w:num>
  <w:num w:numId="27">
    <w:abstractNumId w:val="15"/>
  </w:num>
  <w:num w:numId="28">
    <w:abstractNumId w:val="3"/>
  </w:num>
  <w:num w:numId="29">
    <w:abstractNumId w:val="2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9C"/>
    <w:rsid w:val="0008484B"/>
    <w:rsid w:val="00321A0D"/>
    <w:rsid w:val="004C0A2D"/>
    <w:rsid w:val="004C779C"/>
    <w:rsid w:val="0056268F"/>
    <w:rsid w:val="00567C77"/>
    <w:rsid w:val="005A75AC"/>
    <w:rsid w:val="006A0A05"/>
    <w:rsid w:val="008419A2"/>
    <w:rsid w:val="00A01B69"/>
    <w:rsid w:val="00A31D91"/>
    <w:rsid w:val="00A4508A"/>
    <w:rsid w:val="00BC5CC6"/>
    <w:rsid w:val="00C23E2B"/>
    <w:rsid w:val="00C836D6"/>
    <w:rsid w:val="00EA71EF"/>
    <w:rsid w:val="00F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9889"/>
  <w15:docId w15:val="{7F179184-14E7-4272-9411-DA4CB7C4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C77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C77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4C77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C77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B69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BC5CC6"/>
    <w:pPr>
      <w:ind w:left="720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C836D6"/>
    <w:pPr>
      <w:ind w:left="720"/>
      <w:contextualSpacing/>
    </w:pPr>
  </w:style>
  <w:style w:type="paragraph" w:customStyle="1" w:styleId="NoSpacing">
    <w:name w:val="No Spacing"/>
    <w:rsid w:val="008419A2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21">
    <w:name w:val="styl21"/>
    <w:basedOn w:val="Normalny"/>
    <w:rsid w:val="008419A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66"/>
      <w:sz w:val="18"/>
      <w:szCs w:val="18"/>
      <w:lang w:eastAsia="pl-PL"/>
    </w:rPr>
  </w:style>
  <w:style w:type="character" w:styleId="Pogrubienie">
    <w:name w:val="Strong"/>
    <w:uiPriority w:val="22"/>
    <w:qFormat/>
    <w:rsid w:val="008419A2"/>
    <w:rPr>
      <w:b/>
      <w:bCs/>
    </w:rPr>
  </w:style>
  <w:style w:type="paragraph" w:customStyle="1" w:styleId="ust">
    <w:name w:val="ust"/>
    <w:basedOn w:val="Normalny"/>
    <w:rsid w:val="0084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41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13-01-2011&amp;qplikid=1" TargetMode="External"/><Relationship Id="rId13" Type="http://schemas.openxmlformats.org/officeDocument/2006/relationships/hyperlink" Target="https://www.prawo.vulcan.edu.pl/przegdok.asp?qdatprz=18-01-2021&amp;qplikid=4186" TargetMode="External"/><Relationship Id="rId18" Type="http://schemas.openxmlformats.org/officeDocument/2006/relationships/hyperlink" Target="http://www.prawo.vulcan.edu.pl/przegdok.asp?qdatprz=13-01-2011&amp;qplikid=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rawo.vulcan.edu.pl/przegdok.asp?qdatprz=13-01-2011&amp;qplikid=1" TargetMode="External"/><Relationship Id="rId12" Type="http://schemas.openxmlformats.org/officeDocument/2006/relationships/hyperlink" Target="https://www.prawo.vulcan.edu.pl/przegdok.asp?qdatprz=18-01-2021&amp;qplikid=4186" TargetMode="External"/><Relationship Id="rId17" Type="http://schemas.openxmlformats.org/officeDocument/2006/relationships/hyperlink" Target="http://www.prawo.vulcan.edu.pl/przegdok.asp?qdatprz=13-01-2011&amp;qplikid=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wo.vulcan.edu.pl/przegdok.asp?qdatprz=13-01-2011&amp;qplikid=1" TargetMode="External"/><Relationship Id="rId20" Type="http://schemas.openxmlformats.org/officeDocument/2006/relationships/hyperlink" Target="https://www.prawo.vulcan.edu.pl/przegdok.asp?qdatprz=18-01-2021&amp;qplikid=41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awo.vulcan.edu.pl/przegdok.asp?qdatprz=13-01-2011&amp;qplikid=1" TargetMode="External"/><Relationship Id="rId11" Type="http://schemas.openxmlformats.org/officeDocument/2006/relationships/hyperlink" Target="http://www.prawo.vulcan.edu.pl/przegdok.asp?qdatprz=13-01-2011&amp;qplikid=1" TargetMode="External"/><Relationship Id="rId5" Type="http://schemas.openxmlformats.org/officeDocument/2006/relationships/hyperlink" Target="http://www.prawo.vulcan.edu.pl/przegdok.asp?qdatprz=13-01-2011&amp;qplikid=1" TargetMode="External"/><Relationship Id="rId15" Type="http://schemas.openxmlformats.org/officeDocument/2006/relationships/hyperlink" Target="http://www.prawo.vulcan.edu.pl/przegdok.asp?qdatprz=13-01-2011&amp;qplikid=1" TargetMode="External"/><Relationship Id="rId10" Type="http://schemas.openxmlformats.org/officeDocument/2006/relationships/hyperlink" Target="http://www.prawo.vulcan.edu.pl/przegdok.asp?qdatprz=13-01-2011&amp;qplikid=1" TargetMode="External"/><Relationship Id="rId19" Type="http://schemas.openxmlformats.org/officeDocument/2006/relationships/hyperlink" Target="http://www.prawo.vulcan.edu.pl/przegdok.asp?qdatprz=13-01-2011&amp;qplik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dok.asp?qdatprz=18-01-2021&amp;qplikid=4186" TargetMode="External"/><Relationship Id="rId14" Type="http://schemas.openxmlformats.org/officeDocument/2006/relationships/hyperlink" Target="https://www.prawo.vulcan.edu.pl/przegdok.asp?qdatprz=18-01-2021&amp;qplikid=418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3062</Words>
  <Characters>18373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Lidia Malinowska</cp:lastModifiedBy>
  <cp:revision>7</cp:revision>
  <cp:lastPrinted>2019-02-06T10:38:00Z</cp:lastPrinted>
  <dcterms:created xsi:type="dcterms:W3CDTF">2021-01-27T09:44:00Z</dcterms:created>
  <dcterms:modified xsi:type="dcterms:W3CDTF">2021-01-28T07:01:00Z</dcterms:modified>
</cp:coreProperties>
</file>