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AA" w:rsidRPr="000E37C9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bookmarkStart w:id="0" w:name="_GoBack"/>
      <w:bookmarkEnd w:id="0"/>
      <w:r w:rsidRPr="000E37C9">
        <w:rPr>
          <w:b/>
          <w:bCs/>
          <w:color w:val="000000"/>
          <w:kern w:val="24"/>
        </w:rPr>
        <w:t xml:space="preserve">UCHWAŁA  nr </w:t>
      </w:r>
      <w:r w:rsidR="007B6D47" w:rsidRPr="000E37C9">
        <w:rPr>
          <w:b/>
          <w:bCs/>
          <w:color w:val="000000"/>
          <w:kern w:val="24"/>
        </w:rPr>
        <w:t>6/</w:t>
      </w:r>
      <w:r w:rsidRPr="000E37C9">
        <w:rPr>
          <w:b/>
          <w:bCs/>
          <w:color w:val="000000"/>
          <w:kern w:val="24"/>
        </w:rPr>
        <w:t>2022/2023</w:t>
      </w:r>
    </w:p>
    <w:p w:rsidR="006C74AA" w:rsidRPr="000E37C9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0E37C9">
        <w:rPr>
          <w:b/>
          <w:bCs/>
          <w:color w:val="000000"/>
          <w:kern w:val="24"/>
        </w:rPr>
        <w:t>Rady Pedagogicznej</w:t>
      </w:r>
      <w:r w:rsidRPr="000E37C9">
        <w:rPr>
          <w:b/>
        </w:rPr>
        <w:t xml:space="preserve"> </w:t>
      </w:r>
      <w:r w:rsidRPr="000E37C9">
        <w:rPr>
          <w:b/>
          <w:bCs/>
          <w:color w:val="000000"/>
          <w:kern w:val="24"/>
        </w:rPr>
        <w:t>Szkoły Podstawowej im. Marii Konopnickiej w Gozdowie</w:t>
      </w:r>
    </w:p>
    <w:p w:rsidR="006C74AA" w:rsidRPr="000E37C9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0E37C9">
        <w:rPr>
          <w:b/>
          <w:bCs/>
          <w:color w:val="000000"/>
          <w:kern w:val="24"/>
        </w:rPr>
        <w:t xml:space="preserve">z dnia </w:t>
      </w:r>
      <w:r w:rsidR="007B6D47" w:rsidRPr="000E37C9">
        <w:rPr>
          <w:b/>
          <w:bCs/>
          <w:color w:val="000000"/>
          <w:kern w:val="24"/>
        </w:rPr>
        <w:t>1 września</w:t>
      </w:r>
      <w:r w:rsidRPr="000E37C9">
        <w:rPr>
          <w:b/>
          <w:bCs/>
          <w:color w:val="000000"/>
          <w:kern w:val="24"/>
        </w:rPr>
        <w:t xml:space="preserve"> 202</w:t>
      </w:r>
      <w:r w:rsidR="007B6D47" w:rsidRPr="000E37C9">
        <w:rPr>
          <w:b/>
          <w:bCs/>
          <w:color w:val="000000"/>
          <w:kern w:val="24"/>
        </w:rPr>
        <w:t>3</w:t>
      </w:r>
      <w:r w:rsidRPr="000E37C9">
        <w:rPr>
          <w:b/>
          <w:bCs/>
          <w:color w:val="000000"/>
          <w:kern w:val="24"/>
        </w:rPr>
        <w:t xml:space="preserve"> r.</w:t>
      </w:r>
    </w:p>
    <w:p w:rsidR="006C74AA" w:rsidRPr="000E37C9" w:rsidRDefault="007D1DFD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  <w:r w:rsidRPr="000E37C9">
        <w:rPr>
          <w:b/>
          <w:bCs/>
          <w:color w:val="000000"/>
          <w:kern w:val="24"/>
        </w:rPr>
        <w:t>w sprawie zmian w Statucie S</w:t>
      </w:r>
      <w:r w:rsidR="006C74AA" w:rsidRPr="000E37C9">
        <w:rPr>
          <w:b/>
          <w:bCs/>
          <w:color w:val="000000"/>
          <w:kern w:val="24"/>
        </w:rPr>
        <w:t xml:space="preserve">zkoły </w:t>
      </w:r>
    </w:p>
    <w:p w:rsidR="007D1DFD" w:rsidRPr="000E37C9" w:rsidRDefault="007D1DFD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6C74AA" w:rsidRPr="000E37C9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</w:rPr>
      </w:pPr>
      <w:r w:rsidRPr="000E37C9">
        <w:t xml:space="preserve">Na podstawie art. </w:t>
      </w:r>
      <w:r w:rsidRPr="000E37C9">
        <w:rPr>
          <w:bCs/>
        </w:rPr>
        <w:t xml:space="preserve">80 </w:t>
      </w:r>
      <w:r w:rsidRPr="000E37C9">
        <w:t>ust. 2 pkt 1, w związku z art.</w:t>
      </w:r>
      <w:r w:rsidRPr="000E37C9">
        <w:rPr>
          <w:bCs/>
        </w:rPr>
        <w:t xml:space="preserve"> 82</w:t>
      </w:r>
      <w:r w:rsidRPr="000E37C9">
        <w:t xml:space="preserve"> ust.2 ustawy z dnia 14 grudnia 2016 roku </w:t>
      </w:r>
      <w:r w:rsidRPr="000E37C9">
        <w:rPr>
          <w:bCs/>
        </w:rPr>
        <w:t xml:space="preserve">Prawo oświatowe </w:t>
      </w:r>
      <w:r w:rsidRPr="000E37C9">
        <w:t>(Dz. U. z 20</w:t>
      </w:r>
      <w:r w:rsidR="007C49EE" w:rsidRPr="000E37C9">
        <w:t>2</w:t>
      </w:r>
      <w:r w:rsidR="000E37C9">
        <w:t>3</w:t>
      </w:r>
      <w:r w:rsidRPr="000E37C9">
        <w:t xml:space="preserve">r. poz. </w:t>
      </w:r>
      <w:r w:rsidR="000E37C9">
        <w:t>900)</w:t>
      </w:r>
      <w:r w:rsidRPr="000E37C9">
        <w:t xml:space="preserve"> uchwala się, co następuje:</w:t>
      </w:r>
    </w:p>
    <w:p w:rsidR="006C74AA" w:rsidRPr="000E37C9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C9">
        <w:rPr>
          <w:rFonts w:ascii="Times New Roman" w:hAnsi="Times New Roman" w:cs="Times New Roman"/>
          <w:b/>
          <w:bCs/>
          <w:sz w:val="24"/>
          <w:szCs w:val="24"/>
        </w:rPr>
        <w:t>§ 1</w:t>
      </w:r>
    </w:p>
    <w:p w:rsidR="006C74AA" w:rsidRPr="000E37C9" w:rsidRDefault="006C74AA" w:rsidP="0012132D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 Statucie Szkoły Podstawowej im. Marii Konopnickiej w Gozdowie wprowadza się następujące zmiany:</w:t>
      </w:r>
    </w:p>
    <w:p w:rsidR="006C74AA" w:rsidRPr="000E37C9" w:rsidRDefault="006C74AA" w:rsidP="00C07E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325614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DF518C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8C" w:rsidRPr="000E37C9">
        <w:rPr>
          <w:rFonts w:ascii="Times New Roman" w:hAnsi="Times New Roman" w:cs="Times New Roman"/>
          <w:b/>
          <w:sz w:val="24"/>
          <w:szCs w:val="24"/>
        </w:rPr>
        <w:t xml:space="preserve">otrzymuje </w:t>
      </w:r>
      <w:r w:rsidR="00590BED" w:rsidRPr="000E37C9">
        <w:rPr>
          <w:rFonts w:ascii="Times New Roman" w:hAnsi="Times New Roman" w:cs="Times New Roman"/>
          <w:b/>
          <w:sz w:val="24"/>
          <w:szCs w:val="24"/>
        </w:rPr>
        <w:t xml:space="preserve">nowe </w:t>
      </w:r>
      <w:r w:rsidR="00DF518C" w:rsidRPr="000E37C9">
        <w:rPr>
          <w:rFonts w:ascii="Times New Roman" w:hAnsi="Times New Roman" w:cs="Times New Roman"/>
          <w:b/>
          <w:sz w:val="24"/>
          <w:szCs w:val="24"/>
        </w:rPr>
        <w:t>brzmienie:</w:t>
      </w:r>
    </w:p>
    <w:p w:rsidR="00590BED" w:rsidRPr="000E37C9" w:rsidRDefault="006F1257" w:rsidP="00590BED">
      <w:pPr>
        <w:pStyle w:val="Nagwek3"/>
        <w:spacing w:before="0" w:beforeAutospacing="0" w:after="0" w:afterAutospacing="0" w:line="276" w:lineRule="auto"/>
        <w:jc w:val="center"/>
        <w:rPr>
          <w:b w:val="0"/>
          <w:i w:val="0"/>
          <w:sz w:val="24"/>
          <w:szCs w:val="24"/>
        </w:rPr>
      </w:pPr>
      <w:bookmarkStart w:id="1" w:name="_Toc505511893"/>
      <w:r w:rsidRPr="000E37C9">
        <w:rPr>
          <w:i w:val="0"/>
          <w:sz w:val="24"/>
          <w:szCs w:val="24"/>
        </w:rPr>
        <w:t>„</w:t>
      </w:r>
      <w:r w:rsidR="00590BED" w:rsidRPr="000E37C9">
        <w:rPr>
          <w:i w:val="0"/>
          <w:sz w:val="24"/>
          <w:szCs w:val="24"/>
        </w:rPr>
        <w:t>§ 26.</w:t>
      </w:r>
      <w:r w:rsidR="00590BED" w:rsidRPr="000E37C9">
        <w:rPr>
          <w:i w:val="0"/>
          <w:sz w:val="24"/>
          <w:szCs w:val="24"/>
        </w:rPr>
        <w:br/>
      </w:r>
      <w:r w:rsidR="00590BED" w:rsidRPr="000E37C9">
        <w:rPr>
          <w:b w:val="0"/>
          <w:i w:val="0"/>
          <w:sz w:val="24"/>
          <w:szCs w:val="24"/>
        </w:rPr>
        <w:t>Wolontariat w szkole</w:t>
      </w:r>
      <w:bookmarkEnd w:id="1"/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W szkole funkcjonuje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Szkolne Koło Wolontariatu</w:t>
      </w:r>
      <w:r w:rsidRPr="000E37C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>Szkolne Koło Wolontariatu</w:t>
      </w:r>
      <w:r w:rsidRPr="000E37C9">
        <w:rPr>
          <w:rFonts w:ascii="Times New Roman" w:hAnsi="Times New Roman" w:cs="Times New Roman"/>
          <w:sz w:val="24"/>
          <w:szCs w:val="24"/>
        </w:rPr>
        <w:t xml:space="preserve"> ma za zadanie organizować i świadczyć pomoc najbardziej potrzebującym, reagować czynnie na potrzeby środowiska, inicjować działania w środowisku szkolnym i lokalnym, wspomagać różnego typu inicjatywy charytatywne i kulturalne.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Członkiem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Koła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 może być każdy uczeń, który ukończył 13 lat i przedłożył pisemną zgodę rodzica na działalność w klubie. Do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koła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 mogą być wpisani uczniowie przed ukończeniem 13 roku życia, za zgodą rodziców, którzy mogą prowadzić działania pomocowe poza szkołą tylko pod nadzorem nauczyciela – koordynatora.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Cele działania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Szkolnego Koła Wolontariatu</w:t>
      </w:r>
      <w:r w:rsidRPr="000E37C9">
        <w:rPr>
          <w:rFonts w:ascii="Times New Roman" w:hAnsi="Times New Roman" w:cs="Times New Roman"/>
          <w:bCs/>
          <w:sz w:val="24"/>
          <w:szCs w:val="24"/>
        </w:rPr>
        <w:t>: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zapoznawanie uczniów z ideą wolontariatu</w:t>
      </w:r>
      <w:r w:rsidRPr="000E37C9">
        <w:rPr>
          <w:rFonts w:ascii="Times New Roman" w:hAnsi="Times New Roman" w:cs="Times New Roman"/>
          <w:sz w:val="24"/>
          <w:szCs w:val="24"/>
        </w:rPr>
        <w:t>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angażowanie uczniów w świadomą, dobrowolną i nieodpłatną pomoc innym;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organizowanie aktywnego działania w obszarze pomocy koleżeńskiej, społecznej, kulturalnej na terenie szkoły i w środowisku rodzinnym oraz lokalnym;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tworzenie przestrzeni dla służby </w:t>
      </w:r>
      <w:proofErr w:type="spellStart"/>
      <w:r w:rsidRPr="000E37C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0E37C9">
        <w:rPr>
          <w:rFonts w:ascii="Times New Roman" w:hAnsi="Times New Roman" w:cs="Times New Roman"/>
          <w:sz w:val="24"/>
          <w:szCs w:val="24"/>
        </w:rPr>
        <w:t xml:space="preserve"> poprzez organizowanie konkretnych sposobów pomocy i tworzenie zespołów wolontariuszy do ich realizacji;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pośredniczenie we włączaniu dzieci i młodzieży do działań o charakterze </w:t>
      </w:r>
      <w:proofErr w:type="spellStart"/>
      <w:r w:rsidRPr="000E37C9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0E37C9">
        <w:rPr>
          <w:rFonts w:ascii="Times New Roman" w:hAnsi="Times New Roman" w:cs="Times New Roman"/>
          <w:sz w:val="24"/>
          <w:szCs w:val="24"/>
        </w:rPr>
        <w:t xml:space="preserve"> w działania pozaszkolne, promowanie i komunikowanie o akcjach prowadzonych w środowisku lokalnym, akcjach ogólnopolskich i podejmowanych przez inne organizacje;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wpieranie ciekawych inicjatyw młodzieży szkolnej;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promowanie idei wolontariatu;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p</w:t>
      </w:r>
      <w:r w:rsidRPr="000E37C9">
        <w:rPr>
          <w:rFonts w:ascii="Times New Roman" w:hAnsi="Times New Roman" w:cs="Times New Roman"/>
          <w:sz w:val="24"/>
          <w:szCs w:val="24"/>
        </w:rPr>
        <w:t>rowadzenie warsztatów, szkoleń i cyklicznych spotkań wolontariuszy i chętnych do przystąpienia do Koła lub chętnych do włączenia się do akcji niesienia pomocy;</w:t>
      </w:r>
    </w:p>
    <w:p w:rsidR="00590BED" w:rsidRPr="000E37C9" w:rsidRDefault="00590BED" w:rsidP="00C07EA1">
      <w:pPr>
        <w:pStyle w:val="Akapitzlist"/>
        <w:numPr>
          <w:ilvl w:val="0"/>
          <w:numId w:val="4"/>
        </w:numPr>
        <w:spacing w:after="0" w:line="240" w:lineRule="auto"/>
        <w:ind w:left="624" w:hanging="36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angażowanie się w miarę potrzeb do pomocy w jednorazowych imprezach o charakterze charytatywnym.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/>
          <w:bCs/>
          <w:sz w:val="24"/>
          <w:szCs w:val="24"/>
        </w:rPr>
        <w:t>Kołem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 Wolontariatu opiekuje się nauczyciel – koordynator, który zgłosił akces do opieki nad tym kołem i uzyskał akceptację Dyrektora Szkoły.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Opiekun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Koła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 ma prawo angażować do koordynowania lub sprawowania opieki w czasie zaplanowanych akcji pozostałych chętnych pracowników pedagogicznych lub deklarujących pomoc rodziców.</w:t>
      </w:r>
    </w:p>
    <w:p w:rsidR="00590BED" w:rsidRPr="000E37C9" w:rsidRDefault="00590BED" w:rsidP="00C07E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Na każdy rok szkolny koordynator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koła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 wspólnie z członkami opracowuje plan pracy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Szkolnego Koła Wolontariatu</w:t>
      </w:r>
      <w:r w:rsidRPr="000E37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23484" w:rsidRPr="00B46B3F" w:rsidRDefault="00590BED" w:rsidP="00590B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lastRenderedPageBreak/>
        <w:t>Uczniom kończącym szkołę podstawową, na świadectwie ukończenia szkoły, wpisuje się działania z zakresu wolontariatu.</w:t>
      </w:r>
      <w:r w:rsidR="006F1257" w:rsidRPr="000E37C9">
        <w:rPr>
          <w:rFonts w:ascii="Times New Roman" w:hAnsi="Times New Roman" w:cs="Times New Roman"/>
          <w:bCs/>
          <w:sz w:val="24"/>
          <w:szCs w:val="24"/>
        </w:rPr>
        <w:t>”</w:t>
      </w:r>
    </w:p>
    <w:p w:rsidR="00DF518C" w:rsidRPr="000E37C9" w:rsidRDefault="00DF518C" w:rsidP="00C07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590BED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="005127FF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ust. </w:t>
      </w:r>
      <w:r w:rsidR="00590BED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537A8" w:rsidRPr="000E37C9" w:rsidRDefault="00B61B11" w:rsidP="00C07E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uchyla się pkt 5</w:t>
      </w:r>
    </w:p>
    <w:p w:rsidR="00C3384F" w:rsidRPr="000E37C9" w:rsidRDefault="00B61B11" w:rsidP="00C07E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pkt </w:t>
      </w:r>
      <w:r w:rsidR="00F93491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384F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</w:t>
      </w:r>
      <w:r w:rsidR="00C1686C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aje się </w:t>
      </w:r>
      <w:r w:rsidR="00080A0F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lit.</w:t>
      </w:r>
      <w:r w:rsidR="00C1686C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0BED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C1686C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 brzmieniu:</w:t>
      </w:r>
    </w:p>
    <w:p w:rsidR="00C1686C" w:rsidRPr="00B46B3F" w:rsidRDefault="00B61B11" w:rsidP="00B46B3F">
      <w:pPr>
        <w:widowControl w:val="0"/>
        <w:autoSpaceDE w:val="0"/>
        <w:autoSpaceDN w:val="0"/>
        <w:spacing w:before="30"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„w przypadku nauczyciela, który w ramach stosunku pracy prowadzi zajęcia dydaktyczne, wychowawcze lub opiekuńcze bezpośrednio z uczniami lub wychowankami albo na ich rzecz w wymiarze niższym niż 6 godzin tygodniowo wymiar dostępności nauczyciela w szkole ustala dyrektor szkoły odpowiednio do potrzeb.”</w:t>
      </w:r>
    </w:p>
    <w:p w:rsidR="00E6024B" w:rsidRPr="000E37C9" w:rsidRDefault="005043B9" w:rsidP="00C07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77E82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</w:t>
      </w:r>
      <w:r w:rsidR="00E6024B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91605" w:rsidRPr="000E37C9" w:rsidRDefault="005043B9" w:rsidP="00FA298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ust. 1 otrzymuje nowe brzmienie</w:t>
      </w:r>
      <w:r w:rsidR="00991605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A298C" w:rsidRPr="00805CCF" w:rsidRDefault="006F1257" w:rsidP="00FA298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„</w:t>
      </w:r>
      <w:r w:rsidR="005043B9" w:rsidRPr="000E37C9">
        <w:rPr>
          <w:rFonts w:ascii="Times New Roman" w:hAnsi="Times New Roman" w:cs="Times New Roman"/>
          <w:sz w:val="24"/>
          <w:szCs w:val="24"/>
        </w:rPr>
        <w:t>Uczeń ma obowiązek przestrzegania praw i obowiązków dotyczących ucznia.</w:t>
      </w:r>
      <w:r w:rsidRPr="000E37C9">
        <w:rPr>
          <w:rFonts w:ascii="Times New Roman" w:hAnsi="Times New Roman" w:cs="Times New Roman"/>
          <w:sz w:val="24"/>
          <w:szCs w:val="24"/>
        </w:rPr>
        <w:t>”</w:t>
      </w:r>
    </w:p>
    <w:p w:rsidR="005043B9" w:rsidRPr="000E37C9" w:rsidRDefault="005043B9" w:rsidP="00C07EA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ust. 2 uchylony</w:t>
      </w:r>
    </w:p>
    <w:p w:rsidR="005043B9" w:rsidRPr="00805CCF" w:rsidRDefault="005043B9" w:rsidP="00C07EA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CF">
        <w:rPr>
          <w:rFonts w:ascii="Times New Roman" w:hAnsi="Times New Roman" w:cs="Times New Roman"/>
          <w:b/>
          <w:sz w:val="24"/>
          <w:szCs w:val="24"/>
        </w:rPr>
        <w:t>ust. 13 otrzymuje nowe brzmienie:</w:t>
      </w:r>
    </w:p>
    <w:p w:rsidR="005043B9" w:rsidRPr="00B46B3F" w:rsidRDefault="005043B9" w:rsidP="00B46B3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CCF">
        <w:rPr>
          <w:rFonts w:ascii="Times New Roman" w:hAnsi="Times New Roman" w:cs="Times New Roman"/>
          <w:sz w:val="24"/>
          <w:szCs w:val="24"/>
        </w:rPr>
        <w:t xml:space="preserve">„Uczeń ma obowiązek 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usprawiedliwiania nieobecności i spóźnień </w:t>
      </w:r>
      <w:r w:rsidR="0089328C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</w:t>
      </w:r>
      <w:r w:rsidR="0089328C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obowiązkowych, każda nieobecność ucznia na zajęciach obowiązkowych winna być usprawiedliwiona pisemnie</w:t>
      </w:r>
      <w:r w:rsidR="0089328C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kartce, w dzienniku elektronicznym lub w postaci SMS)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123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udokumentowana zwolnieniem lekarskim, 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3D0123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usprawiedliwiona </w:t>
      </w:r>
      <w:r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przez rodziców </w:t>
      </w:r>
      <w:r w:rsidRPr="00805CCF">
        <w:rPr>
          <w:rFonts w:ascii="Times New Roman" w:hAnsi="Times New Roman" w:cs="Times New Roman"/>
          <w:sz w:val="24"/>
          <w:szCs w:val="24"/>
        </w:rPr>
        <w:t>w cią</w:t>
      </w:r>
      <w:r w:rsidR="003D0123" w:rsidRPr="00805CCF">
        <w:rPr>
          <w:rFonts w:ascii="Times New Roman" w:hAnsi="Times New Roman" w:cs="Times New Roman"/>
          <w:sz w:val="24"/>
          <w:szCs w:val="24"/>
        </w:rPr>
        <w:t xml:space="preserve">gu tygodnia od jej zakończenia.  Powyższe formy </w:t>
      </w:r>
      <w:r w:rsidRPr="00805CCF">
        <w:rPr>
          <w:rFonts w:ascii="Times New Roman" w:hAnsi="Times New Roman" w:cs="Times New Roman"/>
          <w:sz w:val="24"/>
          <w:szCs w:val="24"/>
        </w:rPr>
        <w:t>usprawiedliwie</w:t>
      </w:r>
      <w:r w:rsidR="003D0123" w:rsidRPr="00805CCF">
        <w:rPr>
          <w:rFonts w:ascii="Times New Roman" w:hAnsi="Times New Roman" w:cs="Times New Roman"/>
          <w:sz w:val="24"/>
          <w:szCs w:val="24"/>
        </w:rPr>
        <w:t>ń</w:t>
      </w:r>
      <w:r w:rsidRPr="00805CCF">
        <w:rPr>
          <w:rFonts w:ascii="Times New Roman" w:hAnsi="Times New Roman" w:cs="Times New Roman"/>
          <w:sz w:val="24"/>
          <w:szCs w:val="24"/>
        </w:rPr>
        <w:t xml:space="preserve"> </w:t>
      </w:r>
      <w:r w:rsidR="003D0123" w:rsidRPr="00805CCF">
        <w:rPr>
          <w:rFonts w:ascii="Times New Roman" w:hAnsi="Times New Roman" w:cs="Times New Roman"/>
          <w:sz w:val="24"/>
          <w:szCs w:val="24"/>
        </w:rPr>
        <w:t>winny zawierać datę nieobecności ucznia w szkole.”</w:t>
      </w:r>
    </w:p>
    <w:p w:rsidR="005043B9" w:rsidRPr="000E37C9" w:rsidRDefault="007866CD" w:rsidP="00C07EA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5043B9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ust. 22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pkt 2 </w:t>
      </w:r>
      <w:r w:rsidR="005043B9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otrzymuje nowe brzmienie:</w:t>
      </w:r>
    </w:p>
    <w:p w:rsidR="005043B9" w:rsidRPr="000E37C9" w:rsidRDefault="007866CD" w:rsidP="005043B9">
      <w:pPr>
        <w:pStyle w:val="Akapitzlist"/>
        <w:spacing w:before="60" w:after="0" w:line="240" w:lineRule="auto"/>
        <w:ind w:left="36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„</w:t>
      </w:r>
      <w:r w:rsidR="005043B9" w:rsidRPr="000E37C9">
        <w:rPr>
          <w:rFonts w:ascii="Times New Roman" w:hAnsi="Times New Roman" w:cs="Times New Roman"/>
          <w:sz w:val="24"/>
          <w:szCs w:val="24"/>
        </w:rPr>
        <w:t>Każdy uczeń zobowiązany jest do:</w:t>
      </w:r>
    </w:p>
    <w:p w:rsidR="005043B9" w:rsidRPr="00B46B3F" w:rsidRDefault="007866CD" w:rsidP="00B46B3F">
      <w:pPr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2) </w:t>
      </w:r>
      <w:r w:rsidR="005043B9" w:rsidRPr="000E37C9">
        <w:rPr>
          <w:rFonts w:ascii="Times New Roman" w:hAnsi="Times New Roman" w:cs="Times New Roman"/>
          <w:sz w:val="24"/>
          <w:szCs w:val="24"/>
        </w:rPr>
        <w:t>noszenia stroju uczniowskiego (koszule, bluzki zakrywające ramiona i brzuch, bez nadmiernych dekoltów, spodnie długie, spodenki przed kolano, spódnice odpowiedniej długości, ubrania bez niestosownych napisów i emblematów);</w:t>
      </w:r>
      <w:r w:rsidRPr="000E37C9">
        <w:rPr>
          <w:rFonts w:ascii="Times New Roman" w:hAnsi="Times New Roman" w:cs="Times New Roman"/>
          <w:sz w:val="24"/>
          <w:szCs w:val="24"/>
        </w:rPr>
        <w:t>”</w:t>
      </w:r>
    </w:p>
    <w:p w:rsidR="00E6024B" w:rsidRPr="000E37C9" w:rsidRDefault="00E0579F" w:rsidP="00C07E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5043B9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61D2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ust. </w:t>
      </w:r>
      <w:r w:rsidR="005043B9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061D2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43B9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otrzymuje nowe brzmienie:</w:t>
      </w:r>
    </w:p>
    <w:p w:rsidR="005043B9" w:rsidRPr="000E37C9" w:rsidRDefault="006F1257" w:rsidP="005043B9">
      <w:pPr>
        <w:pStyle w:val="Akapitzlist"/>
        <w:spacing w:before="60" w:after="0" w:line="240" w:lineRule="auto"/>
        <w:ind w:left="36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5043B9"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W stosunku do ucznia nieprzestrzegającego obowiązków, o których mowa w Statucie Szkoły, może być zastosowana jedna z następujących </w:t>
      </w:r>
      <w:r w:rsidR="005043B9" w:rsidRPr="000E37C9">
        <w:rPr>
          <w:rFonts w:ascii="Times New Roman" w:hAnsi="Times New Roman" w:cs="Times New Roman"/>
          <w:bCs/>
          <w:color w:val="000000"/>
          <w:sz w:val="24"/>
          <w:szCs w:val="24"/>
        </w:rPr>
        <w:t>kar: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statut_48_1_1"/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pisemna uwaga nauczyciela wpisana </w:t>
      </w:r>
      <w:bookmarkEnd w:id="2"/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dziennika lekcyjnego;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upomnienie wychowawcy w obecności klasy;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nagana wychowawcy;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eastAsia="Calibri" w:hAnsi="Times New Roman" w:cs="Times New Roman"/>
          <w:sz w:val="24"/>
          <w:szCs w:val="24"/>
          <w:lang w:eastAsia="ar-SA"/>
        </w:rPr>
        <w:t>zakaz udziału w wycieczce klasowej lub innych zajęciach wyjazdowych oraz wydarzeniach szkolnych takich jak dyskoteka, choinka szkolna;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upomnienie Dyrektora Szkoły;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nagana Dyrektora Szkoły;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nagana Dyrektora z czasowym zawieszeniem w prawach ucznia;</w:t>
      </w:r>
    </w:p>
    <w:p w:rsidR="005043B9" w:rsidRPr="000E37C9" w:rsidRDefault="005043B9" w:rsidP="00C07EA1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przeniesienie ucznia do 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równoległego 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oddziału 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swojej szkole, na podstawie uchwały Rady Pedagogicznej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CCF" w:rsidRPr="00B46B3F" w:rsidRDefault="005043B9" w:rsidP="00B46B3F">
      <w:pPr>
        <w:pStyle w:val="Akapitzlist"/>
        <w:numPr>
          <w:ilvl w:val="0"/>
          <w:numId w:val="7"/>
        </w:numPr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wnioskowanie Dyrektora Szkoły do Kuratora Oświaty o przeniesienie ucznia do innej szkoły.</w:t>
      </w:r>
      <w:r w:rsidR="006F1257" w:rsidRPr="000E37C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560033" w:rsidRPr="000E37C9" w:rsidRDefault="001A422F" w:rsidP="00C07E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>w</w:t>
      </w:r>
      <w:r w:rsidR="00CD28D7" w:rsidRPr="000E3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8D7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 ust. 1 pkt 4 otrzymuje nowe brzmienie</w:t>
      </w:r>
      <w:r w:rsidR="00560033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D0123" w:rsidRPr="00805CCF" w:rsidRDefault="001A422F" w:rsidP="003D0123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CCF">
        <w:rPr>
          <w:rFonts w:ascii="Times New Roman" w:hAnsi="Times New Roman" w:cs="Times New Roman"/>
          <w:sz w:val="24"/>
          <w:szCs w:val="24"/>
        </w:rPr>
        <w:t xml:space="preserve">„osobistego lub pisemnego usprawiedliwienia nieobecności dziecka </w:t>
      </w:r>
      <w:r w:rsidR="003D0123" w:rsidRPr="00805CCF">
        <w:rPr>
          <w:rFonts w:ascii="Times New Roman" w:hAnsi="Times New Roman" w:cs="Times New Roman"/>
          <w:sz w:val="24"/>
          <w:szCs w:val="24"/>
        </w:rPr>
        <w:t>(</w:t>
      </w:r>
      <w:r w:rsidR="003D0123" w:rsidRPr="00805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kartce, w dzienniku elektronicznym lub w postaci SMS) </w:t>
      </w:r>
      <w:r w:rsidRPr="00805CCF">
        <w:rPr>
          <w:rFonts w:ascii="Times New Roman" w:hAnsi="Times New Roman" w:cs="Times New Roman"/>
          <w:sz w:val="24"/>
          <w:szCs w:val="24"/>
        </w:rPr>
        <w:t>w ci</w:t>
      </w:r>
      <w:r w:rsidR="003D0123" w:rsidRPr="00805CCF">
        <w:rPr>
          <w:rFonts w:ascii="Times New Roman" w:hAnsi="Times New Roman" w:cs="Times New Roman"/>
          <w:sz w:val="24"/>
          <w:szCs w:val="24"/>
        </w:rPr>
        <w:t xml:space="preserve">ągu tygodnia od jej zakończenia. </w:t>
      </w:r>
      <w:r w:rsidRPr="00805CCF">
        <w:rPr>
          <w:rFonts w:ascii="Times New Roman" w:hAnsi="Times New Roman" w:cs="Times New Roman"/>
          <w:sz w:val="24"/>
          <w:szCs w:val="24"/>
        </w:rPr>
        <w:t xml:space="preserve"> </w:t>
      </w:r>
      <w:r w:rsidR="003D0123" w:rsidRPr="00805CCF">
        <w:rPr>
          <w:rFonts w:ascii="Times New Roman" w:hAnsi="Times New Roman" w:cs="Times New Roman"/>
          <w:sz w:val="24"/>
          <w:szCs w:val="24"/>
        </w:rPr>
        <w:t>Powyższe formy usprawiedliwień winny zawierać datę nieobecności ucznia w szkole.”</w:t>
      </w:r>
    </w:p>
    <w:p w:rsidR="00560033" w:rsidRPr="000E37C9" w:rsidRDefault="00560033" w:rsidP="003D0123">
      <w:pPr>
        <w:pStyle w:val="Akapitzlist"/>
        <w:spacing w:before="30" w:after="0" w:line="240" w:lineRule="auto"/>
        <w:ind w:left="142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64F89" w:rsidRPr="000E37C9" w:rsidRDefault="00B64F89" w:rsidP="00C07E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CF6C1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otrzymuje nowe brzmienie:</w:t>
      </w:r>
    </w:p>
    <w:p w:rsidR="00CF6C18" w:rsidRPr="000E37C9" w:rsidRDefault="00B64F89" w:rsidP="00CF6C18">
      <w:pPr>
        <w:pStyle w:val="Nagwek3"/>
        <w:spacing w:before="120" w:beforeAutospacing="0" w:after="120" w:afterAutospacing="0" w:line="276" w:lineRule="auto"/>
        <w:jc w:val="center"/>
        <w:rPr>
          <w:b w:val="0"/>
          <w:i w:val="0"/>
          <w:sz w:val="24"/>
          <w:szCs w:val="24"/>
        </w:rPr>
      </w:pPr>
      <w:bookmarkStart w:id="3" w:name="_Toc505511910"/>
      <w:r w:rsidRPr="000E37C9">
        <w:rPr>
          <w:i w:val="0"/>
          <w:sz w:val="24"/>
          <w:szCs w:val="24"/>
        </w:rPr>
        <w:lastRenderedPageBreak/>
        <w:t>„§ </w:t>
      </w:r>
      <w:r w:rsidR="00CF6C18" w:rsidRPr="000E37C9">
        <w:rPr>
          <w:i w:val="0"/>
          <w:sz w:val="24"/>
          <w:szCs w:val="24"/>
        </w:rPr>
        <w:t>53</w:t>
      </w:r>
      <w:r w:rsidRPr="000E37C9">
        <w:rPr>
          <w:i w:val="0"/>
          <w:sz w:val="24"/>
          <w:szCs w:val="24"/>
        </w:rPr>
        <w:t>.</w:t>
      </w:r>
      <w:r w:rsidRPr="000E37C9">
        <w:rPr>
          <w:b w:val="0"/>
          <w:i w:val="0"/>
          <w:sz w:val="24"/>
          <w:szCs w:val="24"/>
        </w:rPr>
        <w:br/>
      </w:r>
      <w:bookmarkStart w:id="4" w:name="_Toc505511928"/>
      <w:bookmarkEnd w:id="3"/>
      <w:r w:rsidR="00CF6C18" w:rsidRPr="000E37C9">
        <w:rPr>
          <w:b w:val="0"/>
          <w:i w:val="0"/>
          <w:sz w:val="24"/>
          <w:szCs w:val="24"/>
        </w:rPr>
        <w:t>Postanowienia ogólne</w:t>
      </w:r>
      <w:bookmarkEnd w:id="4"/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Wewnątrzszkolny System Oceniania stosowany w Szkole Podstawowej im. Marii Konopnickiej w Gozdowie jest zgodny z aktualnymi przepisami prawa oświatowego.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WSO określa warunki i sposób oceniania, klasyfikowania i promowania uczniów.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eastAsia="Georgia" w:hAnsi="Times New Roman" w:cs="Times New Roman"/>
          <w:sz w:val="24"/>
          <w:szCs w:val="24"/>
        </w:rPr>
        <w:t xml:space="preserve">W sprawach nieuregulowanych </w:t>
      </w:r>
      <w:r w:rsidRPr="000E37C9">
        <w:rPr>
          <w:rFonts w:ascii="Times New Roman" w:hAnsi="Times New Roman" w:cs="Times New Roman"/>
          <w:sz w:val="24"/>
          <w:szCs w:val="24"/>
        </w:rPr>
        <w:t xml:space="preserve">WSO </w:t>
      </w:r>
      <w:r w:rsidRPr="000E37C9">
        <w:rPr>
          <w:rFonts w:ascii="Times New Roman" w:eastAsia="Georgia" w:hAnsi="Times New Roman" w:cs="Times New Roman"/>
          <w:sz w:val="24"/>
          <w:szCs w:val="24"/>
        </w:rPr>
        <w:t>zastosowanie mają obowiązujące przepisy prawa.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Szczegółowe cele i zakresy oceniania określają Przedmiotowe Systemy Oceniania.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Nauczyciel zobowiązany jest opracować szczegółowe wymagania edukacyjne dla prowadzonych przez siebie zajęć, uwzględniając skalę ocen przyjętych w szkole.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Nauczyciel jest zobowiązany do przedłożenia Dyrektorowi Szkoły Przedmiotowego Systemu Oceniania w ustalonym przez Dyrektora terminie, celem zatwierdzenia go.</w:t>
      </w:r>
    </w:p>
    <w:p w:rsidR="00CF6C18" w:rsidRPr="000E37C9" w:rsidRDefault="00CF6C18" w:rsidP="00C07E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Zatwierdzony przez Dyrektora Szkoły Przedmiotowy System Oceniania jest częścią szkolnego systemu oceniania i stanowi dokument regulujący pracę szkoły.</w:t>
      </w:r>
    </w:p>
    <w:p w:rsidR="0012132D" w:rsidRPr="00805CCF" w:rsidRDefault="00CF6C18" w:rsidP="00805C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368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Wewnątrzszkolny System Oceniania i Przedmiotowe Systemy Oceniania muszą być spójne.”</w:t>
      </w:r>
      <w:r w:rsidR="00805CCF">
        <w:rPr>
          <w:rFonts w:ascii="Times New Roman" w:hAnsi="Times New Roman" w:cs="Times New Roman"/>
          <w:sz w:val="24"/>
          <w:szCs w:val="24"/>
        </w:rPr>
        <w:br/>
      </w:r>
    </w:p>
    <w:p w:rsidR="00CF6C18" w:rsidRPr="000E37C9" w:rsidRDefault="00CF6C18" w:rsidP="00C07E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>W</w:t>
      </w:r>
      <w:r w:rsidR="00CD5527" w:rsidRPr="000E3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527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55: </w:t>
      </w:r>
    </w:p>
    <w:p w:rsidR="00CD5527" w:rsidRPr="000E37C9" w:rsidRDefault="00CF6C18" w:rsidP="00C07EA1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ust. 15 otrzymuje</w:t>
      </w:r>
      <w:r w:rsidR="00CD5527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nowe</w:t>
      </w:r>
      <w:r w:rsidR="00CD5527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brzmieni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CD5527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F6C18" w:rsidRPr="000E37C9" w:rsidRDefault="00CF6C18" w:rsidP="00CF6C18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„Sprawdzone i ocenione pisemne prace ucznia są udostępniane uczniowi i jego rodzicom. </w:t>
      </w:r>
      <w:r w:rsidRPr="000E37C9">
        <w:rPr>
          <w:rFonts w:ascii="Times New Roman" w:hAnsi="Times New Roman" w:cs="Times New Roman"/>
          <w:sz w:val="24"/>
          <w:szCs w:val="24"/>
        </w:rPr>
        <w:br/>
        <w:t>Uczeń na zajęciach przegląda sprawdzoną i ocenioną pracę, zabiera ją do domu do wglądu rodzicom i ma obowiązek zwrócić podpisaną przez rodzica pracę na kolejnych zajęciach.”</w:t>
      </w:r>
    </w:p>
    <w:p w:rsidR="00CF6C18" w:rsidRPr="000E37C9" w:rsidRDefault="000321F5" w:rsidP="00C07EA1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CF6C1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ust. 1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CF6C1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pkt. 3 </w:t>
      </w:r>
      <w:r w:rsidR="00CF6C1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otrzymuje nowe brzmienie</w:t>
      </w:r>
    </w:p>
    <w:p w:rsidR="00A25A82" w:rsidRPr="000E37C9" w:rsidRDefault="000321F5" w:rsidP="00B46B3F">
      <w:pPr>
        <w:autoSpaceDE w:val="0"/>
        <w:autoSpaceDN w:val="0"/>
        <w:adjustRightInd w:val="0"/>
        <w:spacing w:before="3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>„zastrzeżeń, które zgłosili do dyrektora szkoły, jeżeli uznali, że roczna ocena klasyfikacyjna z zajęć dydaktycznych lub zachowania zostały ustalone niezgodnie z przepisami dotyczącymi trybu ich ustalania;”</w:t>
      </w:r>
    </w:p>
    <w:p w:rsidR="00844579" w:rsidRPr="000E37C9" w:rsidRDefault="00A25A82" w:rsidP="00C07EA1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0321F5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ust.</w:t>
      </w:r>
      <w:r w:rsidR="000321F5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058BA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25A82" w:rsidRPr="000E37C9" w:rsidRDefault="00A25A82" w:rsidP="00C07EA1">
      <w:pPr>
        <w:pStyle w:val="Akapitzlist"/>
        <w:numPr>
          <w:ilvl w:val="0"/>
          <w:numId w:val="2"/>
        </w:numPr>
        <w:spacing w:before="12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>pkt 1</w:t>
      </w:r>
      <w:r w:rsidR="00437B18" w:rsidRPr="000E37C9">
        <w:rPr>
          <w:rFonts w:ascii="Times New Roman" w:hAnsi="Times New Roman" w:cs="Times New Roman"/>
          <w:b/>
          <w:sz w:val="24"/>
          <w:szCs w:val="24"/>
        </w:rPr>
        <w:t xml:space="preserve">,2 </w:t>
      </w:r>
      <w:r w:rsidRPr="000E37C9">
        <w:rPr>
          <w:rFonts w:ascii="Times New Roman" w:hAnsi="Times New Roman" w:cs="Times New Roman"/>
          <w:b/>
          <w:sz w:val="24"/>
          <w:szCs w:val="24"/>
        </w:rPr>
        <w:t>otrzymuj</w:t>
      </w:r>
      <w:r w:rsidR="00844579" w:rsidRPr="000E37C9">
        <w:rPr>
          <w:rFonts w:ascii="Times New Roman" w:hAnsi="Times New Roman" w:cs="Times New Roman"/>
          <w:b/>
          <w:sz w:val="24"/>
          <w:szCs w:val="24"/>
        </w:rPr>
        <w:t>ą</w:t>
      </w:r>
      <w:r w:rsidRPr="000E37C9">
        <w:rPr>
          <w:rFonts w:ascii="Times New Roman" w:hAnsi="Times New Roman" w:cs="Times New Roman"/>
          <w:b/>
          <w:sz w:val="24"/>
          <w:szCs w:val="24"/>
        </w:rPr>
        <w:t xml:space="preserve"> nowe brzmienie:</w:t>
      </w:r>
    </w:p>
    <w:p w:rsidR="000321F5" w:rsidRPr="000E37C9" w:rsidRDefault="006F1257" w:rsidP="006F1257">
      <w:pPr>
        <w:pStyle w:val="Akapitzlist"/>
        <w:spacing w:before="3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„1)</w:t>
      </w:r>
      <w:r w:rsidR="00B46B3F">
        <w:rPr>
          <w:rFonts w:ascii="Times New Roman" w:hAnsi="Times New Roman" w:cs="Times New Roman"/>
          <w:sz w:val="24"/>
          <w:szCs w:val="24"/>
        </w:rPr>
        <w:t xml:space="preserve"> </w:t>
      </w:r>
      <w:r w:rsidR="000321F5" w:rsidRPr="000E37C9">
        <w:rPr>
          <w:rFonts w:ascii="Times New Roman" w:hAnsi="Times New Roman" w:cs="Times New Roman"/>
          <w:sz w:val="24"/>
          <w:szCs w:val="24"/>
        </w:rPr>
        <w:t xml:space="preserve">stopień </w:t>
      </w:r>
      <w:r w:rsidR="000321F5" w:rsidRPr="000E37C9">
        <w:rPr>
          <w:rFonts w:ascii="Times New Roman" w:hAnsi="Times New Roman" w:cs="Times New Roman"/>
          <w:b/>
          <w:sz w:val="24"/>
          <w:szCs w:val="24"/>
        </w:rPr>
        <w:t>celujący</w:t>
      </w:r>
      <w:r w:rsidR="000321F5" w:rsidRPr="000E37C9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:rsidR="000321F5" w:rsidRPr="000E37C9" w:rsidRDefault="000321F5" w:rsidP="00C07EA1">
      <w:pPr>
        <w:pStyle w:val="Akapitzlist"/>
        <w:numPr>
          <w:ilvl w:val="0"/>
          <w:numId w:val="11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opanował w pełnym zakresie wiadomości i umiejętności określone podstawą programową, samodzielnie i twórczo rozwija własne uzdolnienia,</w:t>
      </w:r>
    </w:p>
    <w:p w:rsidR="000321F5" w:rsidRPr="000E37C9" w:rsidRDefault="000321F5" w:rsidP="00C07EA1">
      <w:pPr>
        <w:pStyle w:val="Akapitzlist"/>
        <w:numPr>
          <w:ilvl w:val="0"/>
          <w:numId w:val="11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biegle posługuje się zdobytymi wiadomościami w rozwiązywaniu problemów teoretycznych lub praktycznych, proponuje rozwiązania nietypowe, </w:t>
      </w:r>
    </w:p>
    <w:p w:rsidR="000321F5" w:rsidRPr="000E37C9" w:rsidRDefault="000321F5" w:rsidP="00C07EA1">
      <w:pPr>
        <w:pStyle w:val="Akapitzlist"/>
        <w:numPr>
          <w:ilvl w:val="0"/>
          <w:numId w:val="11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osiąga sukcesy, został 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laureatem konkursu przedmiotowego o zasięgu wojewódzkim lub </w:t>
      </w:r>
      <w:proofErr w:type="spellStart"/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laureatem lub finalistą ogólnopolskiej olimpiady przedmiotowej</w:t>
      </w:r>
      <w:r w:rsidRPr="000E37C9">
        <w:rPr>
          <w:rFonts w:ascii="Times New Roman" w:hAnsi="Times New Roman" w:cs="Times New Roman"/>
          <w:sz w:val="24"/>
          <w:szCs w:val="24"/>
        </w:rPr>
        <w:t xml:space="preserve"> oraz w zawodach sportowych i innych kwalifikuje się do finałów na szczeblu powiatowym, wojewódzkim (regionalnym) albo krajowym lub posiada inne porównywalne osiągnięcia.</w:t>
      </w:r>
    </w:p>
    <w:p w:rsidR="000321F5" w:rsidRPr="000E37C9" w:rsidRDefault="006F1257" w:rsidP="006F1257">
      <w:pPr>
        <w:spacing w:before="3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2) </w:t>
      </w:r>
      <w:r w:rsidR="000321F5" w:rsidRPr="000E37C9">
        <w:rPr>
          <w:rFonts w:ascii="Times New Roman" w:hAnsi="Times New Roman" w:cs="Times New Roman"/>
          <w:sz w:val="24"/>
          <w:szCs w:val="24"/>
        </w:rPr>
        <w:t xml:space="preserve">stopień </w:t>
      </w:r>
      <w:r w:rsidR="000321F5" w:rsidRPr="000E37C9">
        <w:rPr>
          <w:rFonts w:ascii="Times New Roman" w:hAnsi="Times New Roman" w:cs="Times New Roman"/>
          <w:b/>
          <w:sz w:val="24"/>
          <w:szCs w:val="24"/>
        </w:rPr>
        <w:t>bardzo dobry</w:t>
      </w:r>
      <w:r w:rsidR="000321F5" w:rsidRPr="000E37C9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:rsidR="000321F5" w:rsidRPr="000E37C9" w:rsidRDefault="000321F5" w:rsidP="00C07EA1">
      <w:pPr>
        <w:pStyle w:val="Akapitzlist"/>
        <w:numPr>
          <w:ilvl w:val="0"/>
          <w:numId w:val="12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 wysokim stopniu opanował wiedzę i umiejętności określone programem nauczania zajęć edukacyjnych w danej klasie,</w:t>
      </w:r>
    </w:p>
    <w:p w:rsidR="000321F5" w:rsidRPr="000E37C9" w:rsidRDefault="000321F5" w:rsidP="00C07EA1">
      <w:pPr>
        <w:pStyle w:val="Akapitzlist"/>
        <w:numPr>
          <w:ilvl w:val="0"/>
          <w:numId w:val="12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sprawnie posługuje się zdobytymi wiadomościami, rozwiązuje samodzielnie problemy teoretyczne i praktyczne ujęte programem nauczania, potrafi zastosować posiadaną wiedzę do rozwiązywania zadań i problemów w nowych sytuacjach,</w:t>
      </w:r>
    </w:p>
    <w:p w:rsidR="000321F5" w:rsidRPr="000E37C9" w:rsidRDefault="000321F5" w:rsidP="00C07EA1">
      <w:pPr>
        <w:pStyle w:val="Akapitzlist"/>
        <w:numPr>
          <w:ilvl w:val="0"/>
          <w:numId w:val="12"/>
        </w:numPr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wykazuje się aktywną postawą w czasie lekcji.</w:t>
      </w:r>
      <w:r w:rsidR="006F1257" w:rsidRPr="000E37C9">
        <w:rPr>
          <w:rFonts w:ascii="Times New Roman" w:hAnsi="Times New Roman" w:cs="Times New Roman"/>
          <w:sz w:val="24"/>
          <w:szCs w:val="24"/>
        </w:rPr>
        <w:t>”</w:t>
      </w:r>
    </w:p>
    <w:p w:rsidR="00844579" w:rsidRPr="000E37C9" w:rsidRDefault="00844579" w:rsidP="00844579">
      <w:pPr>
        <w:pStyle w:val="Akapitzlist"/>
        <w:spacing w:before="30" w:after="0" w:line="240" w:lineRule="auto"/>
        <w:ind w:left="61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1F5" w:rsidRPr="00B46B3F" w:rsidRDefault="000321F5" w:rsidP="00B46B3F">
      <w:pPr>
        <w:pStyle w:val="Akapitzlist"/>
        <w:numPr>
          <w:ilvl w:val="0"/>
          <w:numId w:val="2"/>
        </w:numPr>
        <w:spacing w:before="30"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uchyla</w:t>
      </w:r>
      <w:r w:rsidR="00844579"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pkt </w:t>
      </w:r>
      <w:r w:rsidRPr="000E3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5,</w:t>
      </w:r>
    </w:p>
    <w:p w:rsidR="00B83C43" w:rsidRPr="000E37C9" w:rsidRDefault="00B83C43" w:rsidP="00B46B3F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F13B8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ust.</w:t>
      </w:r>
      <w:r w:rsidR="00F13B8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4-7 otrzymują nowe brzmienie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13B88" w:rsidRPr="000E37C9" w:rsidRDefault="00F13B88" w:rsidP="00F13B8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„4. Śródroczną i roczną ocenę klasyfikacyjną zachowania, począwszy od klasy IV,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się według skali punktowej, 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</w:t>
      </w:r>
      <w:r w:rsidRPr="000E37C9">
        <w:rPr>
          <w:rFonts w:ascii="Times New Roman" w:hAnsi="Times New Roman" w:cs="Times New Roman"/>
          <w:sz w:val="24"/>
          <w:szCs w:val="24"/>
        </w:rPr>
        <w:t>ust. 12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3119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wzorowe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250 pkt. i więcej, </w:t>
      </w:r>
      <w:r w:rsidRPr="000E37C9">
        <w:rPr>
          <w:rFonts w:ascii="Times New Roman" w:hAnsi="Times New Roman" w:cs="Times New Roman"/>
          <w:sz w:val="24"/>
          <w:szCs w:val="24"/>
        </w:rPr>
        <w:t>w tym uzyskanie punktów za:</w:t>
      </w:r>
    </w:p>
    <w:p w:rsidR="00F13B88" w:rsidRPr="000E37C9" w:rsidRDefault="00F13B88" w:rsidP="00F13B88">
      <w:pPr>
        <w:pStyle w:val="Akapitzlist"/>
        <w:tabs>
          <w:tab w:val="left" w:pos="2410"/>
          <w:tab w:val="left" w:pos="3119"/>
          <w:tab w:val="left" w:pos="5103"/>
        </w:tabs>
        <w:spacing w:before="30" w:after="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- kulturę osobistą,</w:t>
      </w:r>
    </w:p>
    <w:p w:rsidR="00F13B88" w:rsidRPr="000E37C9" w:rsidRDefault="00F13B88" w:rsidP="00F13B88">
      <w:pPr>
        <w:pStyle w:val="Akapitzlist"/>
        <w:tabs>
          <w:tab w:val="left" w:pos="2410"/>
          <w:tab w:val="left" w:pos="3119"/>
          <w:tab w:val="left" w:pos="5103"/>
        </w:tabs>
        <w:spacing w:before="30" w:after="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- udział w uroczystościach pozaszkolnych,</w:t>
      </w:r>
    </w:p>
    <w:p w:rsidR="00F13B88" w:rsidRPr="000E37C9" w:rsidRDefault="00F13B88" w:rsidP="00F13B88">
      <w:pPr>
        <w:pStyle w:val="Akapitzlist"/>
        <w:tabs>
          <w:tab w:val="left" w:pos="2410"/>
          <w:tab w:val="left" w:pos="3119"/>
          <w:tab w:val="left" w:pos="5103"/>
        </w:tabs>
        <w:spacing w:before="30" w:after="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- udział w konkursach szkolnych i pozaszkolnych,</w:t>
      </w:r>
    </w:p>
    <w:p w:rsidR="00F13B88" w:rsidRPr="000E37C9" w:rsidRDefault="00F13B88" w:rsidP="00F13B88">
      <w:pPr>
        <w:pStyle w:val="Akapitzlist"/>
        <w:tabs>
          <w:tab w:val="left" w:pos="2410"/>
          <w:tab w:val="left" w:pos="3119"/>
          <w:tab w:val="left" w:pos="5103"/>
        </w:tabs>
        <w:spacing w:before="30" w:after="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- angażowanie się w działalność społeczną,</w:t>
      </w:r>
    </w:p>
    <w:p w:rsidR="00F13B88" w:rsidRPr="000E37C9" w:rsidRDefault="00F13B88" w:rsidP="00F13B88">
      <w:pPr>
        <w:pStyle w:val="Akapitzlist"/>
        <w:tabs>
          <w:tab w:val="left" w:pos="2410"/>
          <w:tab w:val="left" w:pos="3119"/>
          <w:tab w:val="left" w:pos="5103"/>
        </w:tabs>
        <w:spacing w:before="30" w:after="0" w:line="240" w:lineRule="auto"/>
        <w:ind w:left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oraz maksymalnie do 10 punktów ujemnych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2977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dobre 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200 do 249 pkt.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>do 20 punktów ujemnych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2977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dobre 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110 do 199 pkt.</w:t>
      </w:r>
      <w:r w:rsidRPr="000E37C9">
        <w:rPr>
          <w:rFonts w:ascii="Times New Roman" w:hAnsi="Times New Roman" w:cs="Times New Roman"/>
          <w:sz w:val="24"/>
          <w:szCs w:val="24"/>
        </w:rPr>
        <w:t xml:space="preserve"> </w:t>
      </w:r>
      <w:r w:rsidRPr="000E37C9">
        <w:rPr>
          <w:rFonts w:ascii="Times New Roman" w:hAnsi="Times New Roman" w:cs="Times New Roman"/>
          <w:sz w:val="24"/>
          <w:szCs w:val="24"/>
        </w:rPr>
        <w:tab/>
        <w:t>do 50 punktów ujemnych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2977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poprawne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od 80 do 109 pkt.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2977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nieodpowiednie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od 50 do 79 pkt.</w:t>
      </w:r>
    </w:p>
    <w:p w:rsidR="00F13B88" w:rsidRPr="000E37C9" w:rsidRDefault="00F13B88" w:rsidP="00C07EA1">
      <w:pPr>
        <w:pStyle w:val="Akapitzlist"/>
        <w:numPr>
          <w:ilvl w:val="0"/>
          <w:numId w:val="19"/>
        </w:numPr>
        <w:tabs>
          <w:tab w:val="left" w:pos="2410"/>
          <w:tab w:val="left" w:pos="3119"/>
          <w:tab w:val="left" w:pos="5103"/>
        </w:tabs>
        <w:spacing w:before="30" w:after="0" w:line="240" w:lineRule="auto"/>
        <w:ind w:left="624" w:hanging="25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sz w:val="24"/>
          <w:szCs w:val="24"/>
        </w:rPr>
        <w:t>naganne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–</w:t>
      </w:r>
      <w:r w:rsidRPr="000E37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poniżej 50 pkt.</w:t>
      </w:r>
    </w:p>
    <w:p w:rsidR="00F13B88" w:rsidRPr="000E37C9" w:rsidRDefault="00F13B88" w:rsidP="00F13B8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5. Uczeń otrzymuje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punkty dodatnie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, przyznawane </w:t>
      </w:r>
      <w:r w:rsidRPr="000E37C9">
        <w:rPr>
          <w:rFonts w:ascii="Times New Roman" w:hAnsi="Times New Roman" w:cs="Times New Roman"/>
          <w:bCs/>
          <w:sz w:val="24"/>
          <w:szCs w:val="24"/>
          <w:u w:val="single"/>
        </w:rPr>
        <w:t>każdorazowo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E37C9">
        <w:rPr>
          <w:rFonts w:ascii="Times New Roman" w:hAnsi="Times New Roman" w:cs="Times New Roman"/>
          <w:sz w:val="24"/>
          <w:szCs w:val="24"/>
        </w:rPr>
        <w:t>za następujące pozytywne zachowania: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w szkolnym konkursie przedmiotowym, zawodach sportowych:</w:t>
      </w:r>
    </w:p>
    <w:p w:rsidR="00F13B88" w:rsidRPr="000E37C9" w:rsidRDefault="00F13B88" w:rsidP="00C07EA1">
      <w:pPr>
        <w:pStyle w:val="Akapitzlist"/>
        <w:numPr>
          <w:ilvl w:val="0"/>
          <w:numId w:val="14"/>
        </w:numPr>
        <w:tabs>
          <w:tab w:val="left" w:pos="4536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+20</w:t>
      </w:r>
    </w:p>
    <w:p w:rsidR="00F13B88" w:rsidRPr="000E37C9" w:rsidRDefault="00F13B88" w:rsidP="00C07EA1">
      <w:pPr>
        <w:pStyle w:val="Akapitzlist"/>
        <w:numPr>
          <w:ilvl w:val="0"/>
          <w:numId w:val="14"/>
        </w:numPr>
        <w:tabs>
          <w:tab w:val="left" w:pos="4536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+15</w:t>
      </w:r>
    </w:p>
    <w:p w:rsidR="00F13B88" w:rsidRPr="000E37C9" w:rsidRDefault="00F13B88" w:rsidP="00C07EA1">
      <w:pPr>
        <w:pStyle w:val="Akapitzlist"/>
        <w:numPr>
          <w:ilvl w:val="0"/>
          <w:numId w:val="14"/>
        </w:numPr>
        <w:tabs>
          <w:tab w:val="left" w:pos="4536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4"/>
        </w:numPr>
        <w:tabs>
          <w:tab w:val="left" w:pos="4536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udział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w gminnym </w:t>
      </w:r>
      <w:r w:rsidRPr="000E37C9">
        <w:rPr>
          <w:rFonts w:ascii="Times New Roman" w:hAnsi="Times New Roman" w:cs="Times New Roman"/>
          <w:sz w:val="24"/>
          <w:szCs w:val="24"/>
        </w:rPr>
        <w:t>(rejonowym, powiatowym, międzyszkolnym)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 konkursie przedmiotowym, zawodach sportowych:</w:t>
      </w:r>
    </w:p>
    <w:p w:rsidR="00F13B88" w:rsidRPr="000E37C9" w:rsidRDefault="00F13B88" w:rsidP="00C07EA1">
      <w:pPr>
        <w:pStyle w:val="Akapitzlist"/>
        <w:numPr>
          <w:ilvl w:val="0"/>
          <w:numId w:val="15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+30</w:t>
      </w:r>
    </w:p>
    <w:p w:rsidR="00F13B88" w:rsidRPr="000E37C9" w:rsidRDefault="00F13B88" w:rsidP="00C07EA1">
      <w:pPr>
        <w:pStyle w:val="Akapitzlist"/>
        <w:numPr>
          <w:ilvl w:val="0"/>
          <w:numId w:val="15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+25</w:t>
      </w:r>
    </w:p>
    <w:p w:rsidR="00F13B88" w:rsidRPr="000E37C9" w:rsidRDefault="00F13B88" w:rsidP="00C07EA1">
      <w:pPr>
        <w:pStyle w:val="Akapitzlist"/>
        <w:numPr>
          <w:ilvl w:val="0"/>
          <w:numId w:val="15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+20</w:t>
      </w:r>
    </w:p>
    <w:p w:rsidR="00F13B88" w:rsidRPr="000E37C9" w:rsidRDefault="00F13B88" w:rsidP="00C07EA1">
      <w:pPr>
        <w:pStyle w:val="Akapitzlist"/>
        <w:numPr>
          <w:ilvl w:val="0"/>
          <w:numId w:val="15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wyróżnienie (IV, V)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ab/>
        <w:t>+</w:t>
      </w:r>
      <w:r w:rsidRPr="000E37C9">
        <w:rPr>
          <w:rFonts w:ascii="Times New Roman" w:hAnsi="Times New Roman" w:cs="Times New Roman"/>
          <w:sz w:val="24"/>
          <w:szCs w:val="24"/>
        </w:rPr>
        <w:t>15</w:t>
      </w:r>
    </w:p>
    <w:p w:rsidR="00F13B88" w:rsidRPr="000E37C9" w:rsidRDefault="00F13B88" w:rsidP="00C07EA1">
      <w:pPr>
        <w:pStyle w:val="Akapitzlist"/>
        <w:numPr>
          <w:ilvl w:val="0"/>
          <w:numId w:val="15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udział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0E37C9">
        <w:rPr>
          <w:rFonts w:ascii="Times New Roman" w:hAnsi="Times New Roman" w:cs="Times New Roman"/>
          <w:sz w:val="24"/>
          <w:szCs w:val="24"/>
        </w:rPr>
        <w:t>wojewódzki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m i </w:t>
      </w:r>
      <w:r w:rsidRPr="000E37C9">
        <w:rPr>
          <w:rFonts w:ascii="Times New Roman" w:hAnsi="Times New Roman" w:cs="Times New Roman"/>
          <w:sz w:val="24"/>
          <w:szCs w:val="24"/>
        </w:rPr>
        <w:t>ogólnopolskim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 xml:space="preserve"> konkursie (olimpiadzie) przedmiotowym, zawodach sportowych:</w:t>
      </w:r>
    </w:p>
    <w:p w:rsidR="00F13B88" w:rsidRPr="000E37C9" w:rsidRDefault="00F13B88" w:rsidP="00C07EA1">
      <w:pPr>
        <w:pStyle w:val="Akapitzlist"/>
        <w:numPr>
          <w:ilvl w:val="0"/>
          <w:numId w:val="16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+40</w:t>
      </w:r>
    </w:p>
    <w:p w:rsidR="00F13B88" w:rsidRPr="000E37C9" w:rsidRDefault="00F13B88" w:rsidP="00C07EA1">
      <w:pPr>
        <w:pStyle w:val="Akapitzlist"/>
        <w:numPr>
          <w:ilvl w:val="0"/>
          <w:numId w:val="16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+35</w:t>
      </w:r>
    </w:p>
    <w:p w:rsidR="00F13B88" w:rsidRPr="000E37C9" w:rsidRDefault="00F13B88" w:rsidP="00C07EA1">
      <w:pPr>
        <w:pStyle w:val="Akapitzlist"/>
        <w:numPr>
          <w:ilvl w:val="0"/>
          <w:numId w:val="16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zajęcie miejsca III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+30</w:t>
      </w:r>
    </w:p>
    <w:p w:rsidR="00F13B88" w:rsidRPr="000E37C9" w:rsidRDefault="00F13B88" w:rsidP="00C07EA1">
      <w:pPr>
        <w:pStyle w:val="Akapitzlist"/>
        <w:numPr>
          <w:ilvl w:val="0"/>
          <w:numId w:val="16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wyróżnienie (IV, V)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ab/>
        <w:t>+</w:t>
      </w:r>
      <w:r w:rsidRPr="000E37C9">
        <w:rPr>
          <w:rFonts w:ascii="Times New Roman" w:hAnsi="Times New Roman" w:cs="Times New Roman"/>
          <w:sz w:val="24"/>
          <w:szCs w:val="24"/>
        </w:rPr>
        <w:t>25</w:t>
      </w:r>
    </w:p>
    <w:p w:rsidR="00F13B88" w:rsidRPr="000E37C9" w:rsidRDefault="00F13B88" w:rsidP="00C07EA1">
      <w:pPr>
        <w:pStyle w:val="Akapitzlist"/>
        <w:numPr>
          <w:ilvl w:val="0"/>
          <w:numId w:val="16"/>
        </w:numPr>
        <w:tabs>
          <w:tab w:val="left" w:pos="3402"/>
          <w:tab w:val="right" w:pos="9526"/>
        </w:tabs>
        <w:spacing w:after="0" w:line="240" w:lineRule="auto"/>
        <w:ind w:left="851" w:hanging="227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udział</w:t>
      </w: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+20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inicjatywa własna ucznia (np.: przygotowanie lekcji wychowawczej, referatu)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+15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zaangażowanie w przeprowadzoną w szkole akcję ekologiczną lub na cele charytatywne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+10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zaangażowanie i aktywny udział w uroczystościach lokalnych organizowanych w czasie wolnym od zajęć dydaktycznych</w:t>
      </w:r>
      <w:r w:rsidRPr="000E37C9">
        <w:rPr>
          <w:rFonts w:ascii="Times New Roman" w:hAnsi="Times New Roman" w:cs="Times New Roman"/>
          <w:sz w:val="24"/>
          <w:szCs w:val="24"/>
        </w:rPr>
        <w:tab/>
        <w:t>od +10 do +40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zaangażowanie i aktywny udział w imprezach szkolnych i pozaszkolnych (np.: Dzień Nauczyciela, rajdy, jubileusz gminny, 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>święto szkoły, apele, obsługa sprzętu nagłaśniającego</w:t>
      </w:r>
      <w:r w:rsidRPr="000E37C9">
        <w:rPr>
          <w:rFonts w:ascii="Times New Roman" w:hAnsi="Times New Roman" w:cs="Times New Roman"/>
          <w:sz w:val="24"/>
          <w:szCs w:val="24"/>
        </w:rPr>
        <w:t xml:space="preserve"> itp.)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+10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przyjście do szkoły w stroju galowym w wyznaczone święta (rozpoczęcie i zakończenie roku szkolnego, uroczystości wskazane przez dyrektora lub wychowawcę)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lastRenderedPageBreak/>
        <w:t>zaangażowanie i aktywny udział w imprezach klasowych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praca na rzecz szkoły, promocja szkoły (np.: artykuł do gazetki, wydawanie folderu, praca w bibliotece, świetlicy i inne)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praca na rzecz klasy (np.: dyżury, gazetki, akcje i imprezy klasowe)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pomoc nauczycielowi lub innemu pracownikowi szkoły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odpowiedzialne reagowanie w trudnych sytuacjach, przeciwstawianie się przejawom agresji i innych niewłaściwych zachowań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dbałość o estetykę otoczenia (np.: prace porządkowe w klasie, na terenie szkoły itp.)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3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inne pozytywne zachowania (godne pochwały i naśladowania), nieujęte w poprzednich punktach – według uznania nauczyciela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+20</w:t>
      </w:r>
    </w:p>
    <w:p w:rsidR="00F13B88" w:rsidRPr="000E37C9" w:rsidRDefault="00F13B88" w:rsidP="00F13B88">
      <w:pPr>
        <w:pStyle w:val="Akapitzlist"/>
        <w:spacing w:before="6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6. Uczeń otrzymuje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punkty dodatnie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, przyznawane </w:t>
      </w:r>
      <w:r w:rsidRPr="000E37C9">
        <w:rPr>
          <w:rFonts w:ascii="Times New Roman" w:hAnsi="Times New Roman" w:cs="Times New Roman"/>
          <w:bCs/>
          <w:sz w:val="24"/>
          <w:szCs w:val="24"/>
          <w:u w:val="single"/>
        </w:rPr>
        <w:t>jednorazowo (raz w półroczu)</w:t>
      </w:r>
      <w:r w:rsidRPr="000E37C9">
        <w:rPr>
          <w:rFonts w:ascii="Times New Roman" w:hAnsi="Times New Roman" w:cs="Times New Roman"/>
          <w:bCs/>
          <w:sz w:val="24"/>
          <w:szCs w:val="24"/>
        </w:rPr>
        <w:t>,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7C9">
        <w:rPr>
          <w:rFonts w:ascii="Times New Roman" w:hAnsi="Times New Roman" w:cs="Times New Roman"/>
          <w:sz w:val="24"/>
          <w:szCs w:val="24"/>
        </w:rPr>
        <w:t>za następujące pozytywne zachowania: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przynależność do organizacji (np.: ZHP, SKW, PCK, LOP oraz tańce, orkiestra, ministranci, chór, koło teatralne itp.)   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reprezentowanie szkoły w poczcie sztandarowym</w:t>
      </w:r>
      <w:r w:rsidRPr="000E37C9">
        <w:rPr>
          <w:rFonts w:ascii="Times New Roman" w:hAnsi="Times New Roman" w:cs="Times New Roman"/>
          <w:sz w:val="24"/>
          <w:szCs w:val="24"/>
        </w:rPr>
        <w:tab/>
        <w:t>+30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efektywne pełnienie funkcji w szkole (np.: Samorząd Uczniowski, Wolontariat)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+20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efektywne pełnienie funkcji w klasie (np.: przewodniczący, skarbnik)</w:t>
      </w:r>
      <w:r w:rsidRPr="000E37C9">
        <w:rPr>
          <w:rFonts w:ascii="Times New Roman" w:hAnsi="Times New Roman" w:cs="Times New Roman"/>
          <w:sz w:val="24"/>
          <w:szCs w:val="24"/>
        </w:rPr>
        <w:tab/>
        <w:t>od +5 do +20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systematyczne uczestnictwo w szkolnych zajęciach pozalekcyjnych (np.: UKS, SKS, kółka zainteresowań, zajęcia wyrównawcze) – co najmniej 60% obecności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color w:val="000000"/>
          <w:sz w:val="24"/>
          <w:szCs w:val="24"/>
        </w:rPr>
        <w:t>wkład pracy włożony w naukę, pracowitość, obowiązkowość,</w:t>
      </w:r>
      <w:r w:rsidRPr="000E37C9">
        <w:rPr>
          <w:rFonts w:ascii="Times New Roman" w:hAnsi="Times New Roman" w:cs="Times New Roman"/>
          <w:sz w:val="24"/>
          <w:szCs w:val="24"/>
        </w:rPr>
        <w:t xml:space="preserve"> sumienność, poczucie odpowiedzialności (dotrzymywanie ustalonych terminów, rzetelne wywiązywanie się z powierzonych zadań)</w:t>
      </w:r>
      <w:r w:rsidRPr="000E37C9">
        <w:rPr>
          <w:rFonts w:ascii="Times New Roman" w:hAnsi="Times New Roman" w:cs="Times New Roman"/>
          <w:color w:val="000000"/>
          <w:sz w:val="24"/>
          <w:szCs w:val="24"/>
        </w:rPr>
        <w:tab/>
        <w:t>od +10 do +20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postępy w zachowaniu ucznia i jego wysiłek w pracy nad sobą</w:t>
      </w:r>
      <w:r w:rsidRPr="000E37C9">
        <w:rPr>
          <w:rFonts w:ascii="Times New Roman" w:hAnsi="Times New Roman" w:cs="Times New Roman"/>
          <w:sz w:val="24"/>
          <w:szCs w:val="24"/>
        </w:rPr>
        <w:tab/>
        <w:t>+15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postawa promująca kulturę słowa i zachowania, koleżeńskość, okazywanie szacunku kolegom, nauczycielom, pracownikom szkoły</w:t>
      </w:r>
      <w:r w:rsidRPr="000E37C9">
        <w:rPr>
          <w:rFonts w:ascii="Times New Roman" w:hAnsi="Times New Roman" w:cs="Times New Roman"/>
          <w:sz w:val="24"/>
          <w:szCs w:val="24"/>
        </w:rPr>
        <w:tab/>
        <w:t>+20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udzielanie pomocy kolegom w nauce na terenie szkoły pod opieką nauczycieli świetlicy, biblioteki lub innego nauczyciela</w:t>
      </w:r>
    </w:p>
    <w:p w:rsidR="00F13B88" w:rsidRPr="000E37C9" w:rsidRDefault="00F13B88" w:rsidP="00C07EA1">
      <w:pPr>
        <w:pStyle w:val="Akapitzlist"/>
        <w:numPr>
          <w:ilvl w:val="0"/>
          <w:numId w:val="20"/>
        </w:numPr>
        <w:tabs>
          <w:tab w:val="right" w:pos="9526"/>
        </w:tabs>
        <w:spacing w:before="30"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systematycznie</w:t>
      </w:r>
      <w:r w:rsidRPr="000E37C9">
        <w:rPr>
          <w:rFonts w:ascii="Times New Roman" w:hAnsi="Times New Roman" w:cs="Times New Roman"/>
          <w:sz w:val="24"/>
          <w:szCs w:val="24"/>
        </w:rPr>
        <w:tab/>
        <w:t>+20</w:t>
      </w:r>
    </w:p>
    <w:p w:rsidR="00F13B88" w:rsidRPr="000E37C9" w:rsidRDefault="00F13B88" w:rsidP="00C07EA1">
      <w:pPr>
        <w:pStyle w:val="Akapitzlist"/>
        <w:numPr>
          <w:ilvl w:val="0"/>
          <w:numId w:val="20"/>
        </w:numPr>
        <w:tabs>
          <w:tab w:val="right" w:pos="9526"/>
        </w:tabs>
        <w:spacing w:before="30"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sporadycznie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zbiórka makulatury – na koniec półrocza (wychowawca zbiera informacje)</w:t>
      </w:r>
    </w:p>
    <w:p w:rsidR="00F13B88" w:rsidRPr="000E37C9" w:rsidRDefault="00F13B88" w:rsidP="00C07EA1">
      <w:pPr>
        <w:pStyle w:val="Akapitzlist"/>
        <w:numPr>
          <w:ilvl w:val="0"/>
          <w:numId w:val="21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do 50 kg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21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od 51 do 100 kg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21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powyżej 100 kg</w:t>
      </w:r>
      <w:r w:rsidRPr="000E37C9">
        <w:rPr>
          <w:rFonts w:ascii="Times New Roman" w:hAnsi="Times New Roman" w:cs="Times New Roman"/>
          <w:sz w:val="24"/>
          <w:szCs w:val="24"/>
        </w:rPr>
        <w:tab/>
        <w:t>+15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zbiórka nakrętek – na koniec półrocza (wychowawca zbiera informacje)</w:t>
      </w:r>
    </w:p>
    <w:p w:rsidR="00F13B88" w:rsidRPr="000E37C9" w:rsidRDefault="00F13B88" w:rsidP="00C07EA1">
      <w:pPr>
        <w:pStyle w:val="Akapitzlist"/>
        <w:numPr>
          <w:ilvl w:val="0"/>
          <w:numId w:val="22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mniej niż 5 kg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22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od 5 do 10 kg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22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powyżej 10 kg</w:t>
      </w:r>
      <w:r w:rsidRPr="000E37C9">
        <w:rPr>
          <w:rFonts w:ascii="Times New Roman" w:hAnsi="Times New Roman" w:cs="Times New Roman"/>
          <w:sz w:val="24"/>
          <w:szCs w:val="24"/>
        </w:rPr>
        <w:tab/>
        <w:t>+15</w:t>
      </w:r>
    </w:p>
    <w:p w:rsidR="00F13B88" w:rsidRPr="000E37C9" w:rsidRDefault="00F13B88" w:rsidP="00C07EA1">
      <w:pPr>
        <w:pStyle w:val="Akapitzlist"/>
        <w:numPr>
          <w:ilvl w:val="0"/>
          <w:numId w:val="17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zbiórka baterii – na koniec półrocza (wychowawca zbiera informacje)</w:t>
      </w:r>
    </w:p>
    <w:p w:rsidR="00F13B88" w:rsidRPr="000E37C9" w:rsidRDefault="00F13B88" w:rsidP="00C07EA1">
      <w:pPr>
        <w:pStyle w:val="Akapitzlist"/>
        <w:numPr>
          <w:ilvl w:val="0"/>
          <w:numId w:val="23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mniej niż 5 kg</w:t>
      </w:r>
      <w:r w:rsidRPr="000E37C9">
        <w:rPr>
          <w:rFonts w:ascii="Times New Roman" w:hAnsi="Times New Roman" w:cs="Times New Roman"/>
          <w:sz w:val="24"/>
          <w:szCs w:val="24"/>
        </w:rPr>
        <w:tab/>
        <w:t>+5</w:t>
      </w:r>
    </w:p>
    <w:p w:rsidR="00F13B88" w:rsidRPr="000E37C9" w:rsidRDefault="00F13B88" w:rsidP="00C07EA1">
      <w:pPr>
        <w:pStyle w:val="Akapitzlist"/>
        <w:numPr>
          <w:ilvl w:val="0"/>
          <w:numId w:val="23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od 5 do 10 kg</w:t>
      </w:r>
      <w:r w:rsidRPr="000E37C9">
        <w:rPr>
          <w:rFonts w:ascii="Times New Roman" w:hAnsi="Times New Roman" w:cs="Times New Roman"/>
          <w:sz w:val="24"/>
          <w:szCs w:val="24"/>
        </w:rPr>
        <w:tab/>
        <w:t>+10</w:t>
      </w:r>
    </w:p>
    <w:p w:rsidR="00F13B88" w:rsidRPr="000E37C9" w:rsidRDefault="00F13B88" w:rsidP="00C07EA1">
      <w:pPr>
        <w:pStyle w:val="Akapitzlist"/>
        <w:numPr>
          <w:ilvl w:val="0"/>
          <w:numId w:val="23"/>
        </w:numPr>
        <w:tabs>
          <w:tab w:val="right" w:pos="9526"/>
        </w:tabs>
        <w:spacing w:after="0" w:line="240" w:lineRule="auto"/>
        <w:ind w:left="879" w:right="1531" w:hanging="255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powyżej 10 kg</w:t>
      </w:r>
      <w:r w:rsidRPr="000E37C9">
        <w:rPr>
          <w:rFonts w:ascii="Times New Roman" w:hAnsi="Times New Roman" w:cs="Times New Roman"/>
          <w:sz w:val="24"/>
          <w:szCs w:val="24"/>
        </w:rPr>
        <w:tab/>
        <w:t>+15</w:t>
      </w:r>
    </w:p>
    <w:p w:rsidR="00F13B88" w:rsidRPr="000E37C9" w:rsidRDefault="00F13B88" w:rsidP="00F13B8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lastRenderedPageBreak/>
        <w:t xml:space="preserve">7. Uczeń otrzymuje 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>punkty ujemne</w:t>
      </w:r>
      <w:r w:rsidRPr="000E37C9">
        <w:rPr>
          <w:rFonts w:ascii="Times New Roman" w:hAnsi="Times New Roman" w:cs="Times New Roman"/>
          <w:bCs/>
          <w:sz w:val="24"/>
          <w:szCs w:val="24"/>
        </w:rPr>
        <w:t xml:space="preserve">, przyznawane </w:t>
      </w:r>
      <w:r w:rsidRPr="000E37C9">
        <w:rPr>
          <w:rFonts w:ascii="Times New Roman" w:hAnsi="Times New Roman" w:cs="Times New Roman"/>
          <w:bCs/>
          <w:sz w:val="24"/>
          <w:szCs w:val="24"/>
          <w:u w:val="single"/>
        </w:rPr>
        <w:t>każdorazowo</w:t>
      </w:r>
      <w:r w:rsidRPr="000E37C9">
        <w:rPr>
          <w:rFonts w:ascii="Times New Roman" w:hAnsi="Times New Roman" w:cs="Times New Roman"/>
          <w:bCs/>
          <w:sz w:val="24"/>
          <w:szCs w:val="24"/>
        </w:rPr>
        <w:t>,</w:t>
      </w:r>
      <w:r w:rsidRPr="000E3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7C9">
        <w:rPr>
          <w:rFonts w:ascii="Times New Roman" w:hAnsi="Times New Roman" w:cs="Times New Roman"/>
          <w:sz w:val="24"/>
          <w:szCs w:val="24"/>
        </w:rPr>
        <w:t>za następujące negatywne zachowania: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przeszkadzanie w prowadzeniu lekcji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żucie gumy w czasie lekcji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niewykonywanie poleceń nauczyciela lub innego pracownika szkoły, bierna postawa ucznia na lekcji (np.: brak notatek na lekcji, niewykonywanie ćwiczeń na lekcji wychowania fizycznego itp.)</w:t>
      </w:r>
      <w:r w:rsidRPr="000E37C9">
        <w:rPr>
          <w:rFonts w:ascii="Times New Roman" w:hAnsi="Times New Roman" w:cs="Times New Roman"/>
          <w:sz w:val="24"/>
          <w:szCs w:val="24"/>
        </w:rPr>
        <w:tab/>
        <w:t>od –5 do –15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podważanie i komentowanie poleceń nauczyciela na lekcji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brak podpisu rodziców (opiekunów) pod wpisaną informacją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brak kultury osobistej, kultury słowa, wulgaryzmy, nieodpowiednie gesty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kłamstwo, oszustwo, niedotrzymanie obietnic wobec nauczyciela, celowe wprowadzanie nauczyciela w błąd</w:t>
      </w:r>
      <w:r w:rsidRPr="000E37C9">
        <w:rPr>
          <w:rFonts w:ascii="Times New Roman" w:hAnsi="Times New Roman" w:cs="Times New Roman"/>
          <w:sz w:val="24"/>
          <w:szCs w:val="24"/>
        </w:rPr>
        <w:tab/>
        <w:t>od –5 do –15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niewywiązywanie się z obowiązków klasowego dyżurnego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odmowa pracy w grupie lub wywoływanie podczas niej konfliktów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ściąganie, odpisywanie lekcji podczas przerw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brak obuwia zmiennego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zakłócanie spokoju na korytarzach, zwlekanie z wyjściem na przerwy, przebywanie bez potrzeby w toaletach, w stołówce i w szatni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nieodpowiednie zachowanie w czasie wyjść klasowych i imprez szkolnych</w:t>
      </w:r>
      <w:r w:rsidRPr="000E37C9">
        <w:rPr>
          <w:rFonts w:ascii="Times New Roman" w:hAnsi="Times New Roman" w:cs="Times New Roman"/>
          <w:sz w:val="24"/>
          <w:szCs w:val="24"/>
        </w:rPr>
        <w:tab/>
        <w:t>od –10 do –30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zaśmiecanie otoczenia (w tym pozostawienie bałaganu w klasie)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samowolne opuszczenie budynku i obejścia szkoły 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samowolne oddalenie się od grupy na wycieczce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zbiorowe wagary</w:t>
      </w:r>
      <w:r w:rsidRPr="000E37C9">
        <w:rPr>
          <w:rFonts w:ascii="Times New Roman" w:hAnsi="Times New Roman" w:cs="Times New Roman"/>
          <w:sz w:val="24"/>
          <w:szCs w:val="24"/>
        </w:rPr>
        <w:tab/>
        <w:t>–20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ucieczka z lekcji, każda godzina lekcyjna nieusprawiedliwiona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każde spóźnienie</w:t>
      </w:r>
      <w:r w:rsidRPr="000E37C9">
        <w:rPr>
          <w:rFonts w:ascii="Times New Roman" w:hAnsi="Times New Roman" w:cs="Times New Roman"/>
          <w:sz w:val="24"/>
          <w:szCs w:val="24"/>
        </w:rPr>
        <w:tab/>
        <w:t>–1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nieoddanie w terminie (np.: usprawiedliwienia, zgody, sprawdzianów, prac klasowych lub innych dokumentów szkolnych)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nieterminowe oddanie książek do biblioteki szkolnej – koniec roku szkolnego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podrobienie podpisu rodzica, fałszowanie zwolnienia itp.</w:t>
      </w:r>
      <w:r w:rsidRPr="000E37C9">
        <w:rPr>
          <w:rFonts w:ascii="Times New Roman" w:hAnsi="Times New Roman" w:cs="Times New Roman"/>
          <w:sz w:val="24"/>
          <w:szCs w:val="24"/>
        </w:rPr>
        <w:tab/>
        <w:t>–20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brak odświętnego stroju w wyznaczonych dniach (np.: uroczystości szkolne, egzamin)</w:t>
      </w:r>
      <w:r w:rsidRPr="000E37C9">
        <w:rPr>
          <w:rFonts w:ascii="Times New Roman" w:hAnsi="Times New Roman" w:cs="Times New Roman"/>
          <w:sz w:val="24"/>
          <w:szCs w:val="24"/>
        </w:rPr>
        <w:tab/>
        <w:t>–5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niestosowny wygląd w szkole (makijaż, pomalowane paznokcie, włosy, ekstrawagancki ubiór, noszenie nakryć głowy – czapki, kaptura)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niewłaściwe zachowanie podczas apelu lub uroczystości szkolnej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zachowanie w szkole lub podczas wycieczek szkolnych zagrażające bezpieczeństwu swojemu i innych osób</w:t>
      </w:r>
      <w:r w:rsidRPr="000E37C9">
        <w:rPr>
          <w:rFonts w:ascii="Times New Roman" w:hAnsi="Times New Roman" w:cs="Times New Roman"/>
          <w:sz w:val="24"/>
          <w:szCs w:val="24"/>
        </w:rPr>
        <w:tab/>
        <w:t>od –20 do 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aroganckie zachowanie w stosunku do nauczyciela lub innego pracownika szkoły</w:t>
      </w:r>
      <w:r w:rsidRPr="000E37C9">
        <w:rPr>
          <w:rFonts w:ascii="Times New Roman" w:hAnsi="Times New Roman" w:cs="Times New Roman"/>
          <w:sz w:val="24"/>
          <w:szCs w:val="24"/>
        </w:rPr>
        <w:tab/>
        <w:t>–20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ubliżanie koledze lub koleżance, zaczepki fizyczne (np.: plucie, popychanie, podstawianie nóg itp.)</w:t>
      </w:r>
      <w:r w:rsidRPr="000E37C9">
        <w:rPr>
          <w:rFonts w:ascii="Times New Roman" w:hAnsi="Times New Roman" w:cs="Times New Roman"/>
          <w:sz w:val="24"/>
          <w:szCs w:val="24"/>
        </w:rPr>
        <w:tab/>
        <w:t>od –5 do –15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grożenie, zastraszanie (znęcanie się fizyczne lub psychiczne, przezywanie, cyberprzemoc)</w:t>
      </w:r>
      <w:r w:rsidRPr="000E37C9">
        <w:rPr>
          <w:rFonts w:ascii="Times New Roman" w:hAnsi="Times New Roman" w:cs="Times New Roman"/>
          <w:sz w:val="24"/>
          <w:szCs w:val="24"/>
        </w:rPr>
        <w:tab/>
        <w:t>od –20 do 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lastRenderedPageBreak/>
        <w:t>używanie telefonu komórkowego i urządzeń elektronicznych w trakcie zajęć lekcyjnych oraz w czasie przerw między zajęciami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wykonywanie zdjęć oraz nagrywanie filmów w szkole z udziałem innych osób</w:t>
      </w:r>
      <w:r w:rsidRPr="000E37C9">
        <w:rPr>
          <w:rFonts w:ascii="Times New Roman" w:hAnsi="Times New Roman" w:cs="Times New Roman"/>
          <w:sz w:val="24"/>
          <w:szCs w:val="24"/>
        </w:rPr>
        <w:tab/>
        <w:t>–15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rozpowszechnianie materiałów dotyczących nauczycieli, pracowników i uczniów (mających na celu naruszenie dóbr osobistych), słowne lub używając nowoczesnych środków gromadzenia i przekazu danych</w:t>
      </w:r>
      <w:r w:rsidRPr="000E37C9">
        <w:rPr>
          <w:rFonts w:ascii="Times New Roman" w:hAnsi="Times New Roman" w:cs="Times New Roman"/>
          <w:sz w:val="24"/>
          <w:szCs w:val="24"/>
        </w:rPr>
        <w:tab/>
        <w:t>od –20 do –100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bójka uczniowska, udział w bójce (gdy nie można ustalić winnego)</w:t>
      </w:r>
      <w:r w:rsidRPr="000E37C9">
        <w:rPr>
          <w:rFonts w:ascii="Times New Roman" w:hAnsi="Times New Roman" w:cs="Times New Roman"/>
          <w:sz w:val="24"/>
          <w:szCs w:val="24"/>
        </w:rPr>
        <w:tab/>
        <w:t>–20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zorganizowana przemoc, pobicie, prowokowanie kolegów do złych uczynków</w:t>
      </w:r>
      <w:r w:rsidRPr="000E37C9">
        <w:rPr>
          <w:rFonts w:ascii="Times New Roman" w:hAnsi="Times New Roman" w:cs="Times New Roman"/>
          <w:sz w:val="24"/>
          <w:szCs w:val="24"/>
        </w:rPr>
        <w:tab/>
        <w:t>–40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 xml:space="preserve">umyślne zniszczenie czyjejś własności (np.: plecaka, zeszytu, ubrań) </w:t>
      </w:r>
      <w:r w:rsidRPr="000E37C9">
        <w:rPr>
          <w:rFonts w:ascii="Times New Roman" w:hAnsi="Times New Roman" w:cs="Times New Roman"/>
          <w:sz w:val="24"/>
          <w:szCs w:val="24"/>
        </w:rPr>
        <w:tab/>
        <w:t>od –10 do 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kradzież, przywłaszczenie (nieoddanie przywłaszczonej rzeczy), wyłudzanie pieniędzy</w:t>
      </w:r>
      <w:r w:rsidRPr="000E37C9">
        <w:rPr>
          <w:rFonts w:ascii="Times New Roman" w:hAnsi="Times New Roman" w:cs="Times New Roman"/>
          <w:sz w:val="24"/>
          <w:szCs w:val="24"/>
        </w:rPr>
        <w:tab/>
        <w:t>od –10 do 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dewastacja szkoły, umyślne zniszczenie, zabrudzenie mienia szkoły</w:t>
      </w:r>
      <w:r w:rsidRPr="000E37C9">
        <w:rPr>
          <w:rFonts w:ascii="Times New Roman" w:hAnsi="Times New Roman" w:cs="Times New Roman"/>
          <w:sz w:val="24"/>
          <w:szCs w:val="24"/>
        </w:rPr>
        <w:tab/>
        <w:t>od –20 do –50</w:t>
      </w:r>
    </w:p>
    <w:p w:rsidR="00F13B88" w:rsidRPr="000E37C9" w:rsidRDefault="00F13B88" w:rsidP="00F13B88">
      <w:pPr>
        <w:tabs>
          <w:tab w:val="left" w:pos="1049"/>
          <w:tab w:val="right" w:pos="9526"/>
        </w:tabs>
        <w:spacing w:after="0" w:line="240" w:lineRule="auto"/>
        <w:ind w:left="1049" w:right="1531" w:hanging="369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ab/>
      </w:r>
      <w:r w:rsidRPr="000E37C9">
        <w:rPr>
          <w:rFonts w:ascii="Times New Roman" w:hAnsi="Times New Roman" w:cs="Times New Roman"/>
          <w:sz w:val="24"/>
          <w:szCs w:val="24"/>
        </w:rPr>
        <w:tab/>
        <w:t>(+zwrot kosztów)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stwarzanie zagrożenia poprzez przynoszenie do szkoły i/lub używanie niebezpiecznych przedmiotów, materiałów i substancji</w:t>
      </w:r>
      <w:r w:rsidRPr="000E37C9">
        <w:rPr>
          <w:rFonts w:ascii="Times New Roman" w:hAnsi="Times New Roman" w:cs="Times New Roman"/>
          <w:sz w:val="24"/>
          <w:szCs w:val="24"/>
        </w:rPr>
        <w:tab/>
        <w:t>od –20 do 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posiadanie i/lub stosowanie używek (papierosy, alkohol, narkotyki, dopalacze, e-papierosy, środki odurzające i napoje energetyzujące itp.)</w:t>
      </w:r>
      <w:r w:rsidRPr="000E37C9">
        <w:rPr>
          <w:rFonts w:ascii="Times New Roman" w:hAnsi="Times New Roman" w:cs="Times New Roman"/>
          <w:sz w:val="24"/>
          <w:szCs w:val="24"/>
        </w:rPr>
        <w:tab/>
        <w:t>od –50 do –100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brak poszanowania dla symboli narodowych, religijnych i szkolnych</w:t>
      </w:r>
      <w:r w:rsidRPr="000E37C9">
        <w:rPr>
          <w:rFonts w:ascii="Times New Roman" w:hAnsi="Times New Roman" w:cs="Times New Roman"/>
          <w:sz w:val="24"/>
          <w:szCs w:val="24"/>
        </w:rPr>
        <w:tab/>
        <w:t>–30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nagana wychowawcy</w:t>
      </w:r>
      <w:r w:rsidRPr="000E37C9">
        <w:rPr>
          <w:rFonts w:ascii="Times New Roman" w:hAnsi="Times New Roman" w:cs="Times New Roman"/>
          <w:sz w:val="24"/>
          <w:szCs w:val="24"/>
        </w:rPr>
        <w:tab/>
        <w:t>–20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nagana Dyrektora Szkoły</w:t>
      </w:r>
      <w:r w:rsidRPr="000E37C9">
        <w:rPr>
          <w:rFonts w:ascii="Times New Roman" w:hAnsi="Times New Roman" w:cs="Times New Roman"/>
          <w:sz w:val="24"/>
          <w:szCs w:val="24"/>
        </w:rPr>
        <w:tab/>
        <w:t>–50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interwencja policji lub sądu</w:t>
      </w:r>
      <w:r w:rsidRPr="000E37C9">
        <w:rPr>
          <w:rFonts w:ascii="Times New Roman" w:hAnsi="Times New Roman" w:cs="Times New Roman"/>
          <w:sz w:val="24"/>
          <w:szCs w:val="24"/>
        </w:rPr>
        <w:tab/>
        <w:t>–100</w:t>
      </w:r>
    </w:p>
    <w:p w:rsidR="00F13B88" w:rsidRPr="000E37C9" w:rsidRDefault="00F13B88" w:rsidP="00C07EA1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niewłaściwe zachowanie na przystanku szkolnym</w:t>
      </w:r>
      <w:r w:rsidRPr="000E37C9">
        <w:rPr>
          <w:rFonts w:ascii="Times New Roman" w:hAnsi="Times New Roman" w:cs="Times New Roman"/>
          <w:sz w:val="24"/>
          <w:szCs w:val="24"/>
        </w:rPr>
        <w:tab/>
        <w:t>–10</w:t>
      </w:r>
    </w:p>
    <w:p w:rsidR="00F13B88" w:rsidRPr="00B46B3F" w:rsidRDefault="00F13B88" w:rsidP="00B46B3F">
      <w:pPr>
        <w:pStyle w:val="Akapitzlist"/>
        <w:numPr>
          <w:ilvl w:val="0"/>
          <w:numId w:val="18"/>
        </w:numPr>
        <w:tabs>
          <w:tab w:val="right" w:pos="9526"/>
        </w:tabs>
        <w:spacing w:before="30" w:after="0" w:line="240" w:lineRule="auto"/>
        <w:ind w:left="624" w:right="1531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inne negatywne zachowania (nieujęte w poprzednich punktach)</w:t>
      </w:r>
      <w:r w:rsidRPr="000E37C9">
        <w:rPr>
          <w:rFonts w:ascii="Times New Roman" w:hAnsi="Times New Roman" w:cs="Times New Roman"/>
          <w:sz w:val="24"/>
          <w:szCs w:val="24"/>
        </w:rPr>
        <w:tab/>
        <w:t>od –5 do -20”</w:t>
      </w:r>
    </w:p>
    <w:p w:rsidR="00F13B88" w:rsidRPr="000E37C9" w:rsidRDefault="00682F04" w:rsidP="00C07EA1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C9">
        <w:rPr>
          <w:rFonts w:ascii="Times New Roman" w:hAnsi="Times New Roman" w:cs="Times New Roman"/>
          <w:b/>
          <w:sz w:val="24"/>
          <w:szCs w:val="24"/>
        </w:rPr>
        <w:t>w</w:t>
      </w:r>
      <w:r w:rsidR="00F13B88" w:rsidRPr="000E3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B8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 79 ust. </w:t>
      </w:r>
      <w:r w:rsidR="007866CD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i </w:t>
      </w:r>
      <w:r w:rsidR="00F13B8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otrzymuj</w:t>
      </w:r>
      <w:r w:rsidR="007866CD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</w:t>
      </w:r>
      <w:r w:rsidR="00F13B88"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nowe brzmienie</w:t>
      </w:r>
      <w:r w:rsidRPr="000E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866CD" w:rsidRPr="000E37C9" w:rsidRDefault="00F13B88" w:rsidP="00F13B88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>„</w:t>
      </w:r>
      <w:r w:rsidR="007866CD" w:rsidRPr="000E37C9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7866CD" w:rsidRPr="000E37C9">
        <w:rPr>
          <w:rFonts w:ascii="Times New Roman" w:eastAsia="Times New Roman" w:hAnsi="Times New Roman" w:cs="Times New Roman"/>
          <w:sz w:val="24"/>
          <w:szCs w:val="24"/>
          <w:lang w:eastAsia="pl-PL"/>
        </w:rPr>
        <w:t>Poczet sztandarowy występuje w stroju galowym, dziewczęta buty kryte typu baleriny, chłopcy półbuty.</w:t>
      </w:r>
    </w:p>
    <w:p w:rsidR="00F13B88" w:rsidRPr="000E37C9" w:rsidRDefault="007866CD" w:rsidP="00F13B8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E37C9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F13B88" w:rsidRPr="000E37C9">
        <w:rPr>
          <w:rFonts w:ascii="Times New Roman" w:hAnsi="Times New Roman" w:cs="Times New Roman"/>
          <w:bCs/>
          <w:sz w:val="24"/>
          <w:szCs w:val="24"/>
        </w:rPr>
        <w:t>Insygnia pocztu sztandarowego: togi w kolorze czarnym z białymi lamówkami i białym żabotem, birety z logo szkoły.”</w:t>
      </w:r>
    </w:p>
    <w:p w:rsidR="006C74AA" w:rsidRPr="000E37C9" w:rsidRDefault="006C74AA" w:rsidP="0012132D">
      <w:pPr>
        <w:tabs>
          <w:tab w:val="left" w:pos="567"/>
        </w:tabs>
        <w:autoSpaceDE w:val="0"/>
        <w:autoSpaceDN w:val="0"/>
        <w:adjustRightInd w:val="0"/>
        <w:spacing w:before="360" w:after="0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C9">
        <w:rPr>
          <w:rFonts w:ascii="Times New Roman" w:hAnsi="Times New Roman" w:cs="Times New Roman"/>
          <w:b/>
          <w:bCs/>
          <w:sz w:val="24"/>
          <w:szCs w:val="24"/>
        </w:rPr>
        <w:t>§ 2</w:t>
      </w:r>
    </w:p>
    <w:p w:rsidR="006C74AA" w:rsidRPr="000E37C9" w:rsidRDefault="006C74AA" w:rsidP="0012132D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Wykonanie uchwały powierza się Dyrektorowi Szkoły Podstawowej im. Marii Konopnickiej w Gozdowie.</w:t>
      </w:r>
    </w:p>
    <w:p w:rsidR="006C74AA" w:rsidRPr="000E37C9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AA" w:rsidRPr="000E37C9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C9">
        <w:rPr>
          <w:rFonts w:ascii="Times New Roman" w:hAnsi="Times New Roman" w:cs="Times New Roman"/>
          <w:b/>
          <w:bCs/>
          <w:sz w:val="24"/>
          <w:szCs w:val="24"/>
        </w:rPr>
        <w:t>§ 3</w:t>
      </w:r>
    </w:p>
    <w:p w:rsidR="006C74AA" w:rsidRPr="000E37C9" w:rsidRDefault="006C74AA" w:rsidP="00C858D8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7C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A53D6" w:rsidRPr="000E37C9" w:rsidRDefault="004A53D6" w:rsidP="0012132D">
      <w:pPr>
        <w:rPr>
          <w:rFonts w:ascii="Times New Roman" w:hAnsi="Times New Roman" w:cs="Times New Roman"/>
          <w:sz w:val="24"/>
          <w:szCs w:val="24"/>
        </w:rPr>
      </w:pPr>
    </w:p>
    <w:sectPr w:rsidR="004A53D6" w:rsidRPr="000E37C9" w:rsidSect="00584B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F9"/>
    <w:multiLevelType w:val="hybridMultilevel"/>
    <w:tmpl w:val="F36620C0"/>
    <w:lvl w:ilvl="0" w:tplc="D674C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0622A"/>
    <w:multiLevelType w:val="hybridMultilevel"/>
    <w:tmpl w:val="E1504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1EFB"/>
    <w:multiLevelType w:val="hybridMultilevel"/>
    <w:tmpl w:val="7B8632A4"/>
    <w:lvl w:ilvl="0" w:tplc="77AED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788C"/>
    <w:multiLevelType w:val="hybridMultilevel"/>
    <w:tmpl w:val="BE541474"/>
    <w:lvl w:ilvl="0" w:tplc="3DA07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10D"/>
    <w:multiLevelType w:val="hybridMultilevel"/>
    <w:tmpl w:val="42DEC0C6"/>
    <w:lvl w:ilvl="0" w:tplc="FD36A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74"/>
    <w:multiLevelType w:val="hybridMultilevel"/>
    <w:tmpl w:val="564CF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2671"/>
    <w:multiLevelType w:val="hybridMultilevel"/>
    <w:tmpl w:val="0B8AEF66"/>
    <w:lvl w:ilvl="0" w:tplc="823A9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1D63"/>
    <w:multiLevelType w:val="hybridMultilevel"/>
    <w:tmpl w:val="3E9C744C"/>
    <w:lvl w:ilvl="0" w:tplc="CC1A9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F10F1"/>
    <w:multiLevelType w:val="hybridMultilevel"/>
    <w:tmpl w:val="67500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067B"/>
    <w:multiLevelType w:val="hybridMultilevel"/>
    <w:tmpl w:val="AB80C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D5BA9"/>
    <w:multiLevelType w:val="hybridMultilevel"/>
    <w:tmpl w:val="90FC9740"/>
    <w:lvl w:ilvl="0" w:tplc="C9E4A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30E1D"/>
    <w:multiLevelType w:val="hybridMultilevel"/>
    <w:tmpl w:val="E1504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D4CCE"/>
    <w:multiLevelType w:val="hybridMultilevel"/>
    <w:tmpl w:val="75D87C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3E7F3B"/>
    <w:multiLevelType w:val="hybridMultilevel"/>
    <w:tmpl w:val="505EB49C"/>
    <w:lvl w:ilvl="0" w:tplc="EC4A60C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57B04D62"/>
    <w:multiLevelType w:val="hybridMultilevel"/>
    <w:tmpl w:val="75108A82"/>
    <w:lvl w:ilvl="0" w:tplc="25963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0202"/>
    <w:multiLevelType w:val="hybridMultilevel"/>
    <w:tmpl w:val="4DC02E74"/>
    <w:lvl w:ilvl="0" w:tplc="07ACC5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A153EA"/>
    <w:multiLevelType w:val="hybridMultilevel"/>
    <w:tmpl w:val="074EB5B4"/>
    <w:lvl w:ilvl="0" w:tplc="A1361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62370"/>
    <w:multiLevelType w:val="hybridMultilevel"/>
    <w:tmpl w:val="83A27234"/>
    <w:lvl w:ilvl="0" w:tplc="6D782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5DCD"/>
    <w:multiLevelType w:val="hybridMultilevel"/>
    <w:tmpl w:val="A1248F96"/>
    <w:lvl w:ilvl="0" w:tplc="20584C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E0B4A"/>
    <w:multiLevelType w:val="hybridMultilevel"/>
    <w:tmpl w:val="B280732A"/>
    <w:lvl w:ilvl="0" w:tplc="D5DE3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5D3D"/>
    <w:multiLevelType w:val="hybridMultilevel"/>
    <w:tmpl w:val="CC54466E"/>
    <w:lvl w:ilvl="0" w:tplc="3A3C8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DA7A52"/>
    <w:multiLevelType w:val="hybridMultilevel"/>
    <w:tmpl w:val="1876B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C0428"/>
    <w:multiLevelType w:val="hybridMultilevel"/>
    <w:tmpl w:val="9734485A"/>
    <w:lvl w:ilvl="0" w:tplc="053066E4">
      <w:start w:val="8"/>
      <w:numFmt w:val="decimal"/>
      <w:lvlText w:val="%1)"/>
      <w:lvlJc w:val="left"/>
      <w:pPr>
        <w:ind w:left="975" w:hanging="255"/>
      </w:pPr>
      <w:rPr>
        <w:rFonts w:ascii="Times New Roman" w:hAnsi="Times New Roman" w:cs="Times New Roman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18"/>
  </w:num>
  <w:num w:numId="7">
    <w:abstractNumId w:val="8"/>
  </w:num>
  <w:num w:numId="8">
    <w:abstractNumId w:val="20"/>
  </w:num>
  <w:num w:numId="9">
    <w:abstractNumId w:val="15"/>
  </w:num>
  <w:num w:numId="10">
    <w:abstractNumId w:val="22"/>
  </w:num>
  <w:num w:numId="11">
    <w:abstractNumId w:val="12"/>
  </w:num>
  <w:num w:numId="12">
    <w:abstractNumId w:val="9"/>
  </w:num>
  <w:num w:numId="13">
    <w:abstractNumId w:val="10"/>
  </w:num>
  <w:num w:numId="14">
    <w:abstractNumId w:val="21"/>
  </w:num>
  <w:num w:numId="15">
    <w:abstractNumId w:val="19"/>
  </w:num>
  <w:num w:numId="16">
    <w:abstractNumId w:val="16"/>
  </w:num>
  <w:num w:numId="17">
    <w:abstractNumId w:val="6"/>
  </w:num>
  <w:num w:numId="18">
    <w:abstractNumId w:val="3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AA"/>
    <w:rsid w:val="000018C4"/>
    <w:rsid w:val="00014921"/>
    <w:rsid w:val="000321F5"/>
    <w:rsid w:val="0004658C"/>
    <w:rsid w:val="00053182"/>
    <w:rsid w:val="00080A0F"/>
    <w:rsid w:val="000A0259"/>
    <w:rsid w:val="000A0E6A"/>
    <w:rsid w:val="000A2055"/>
    <w:rsid w:val="000B239F"/>
    <w:rsid w:val="000E37C9"/>
    <w:rsid w:val="000F2DEF"/>
    <w:rsid w:val="0011720B"/>
    <w:rsid w:val="0012132D"/>
    <w:rsid w:val="00131EB0"/>
    <w:rsid w:val="001716B3"/>
    <w:rsid w:val="00187F66"/>
    <w:rsid w:val="001A422F"/>
    <w:rsid w:val="001C50F7"/>
    <w:rsid w:val="001C7698"/>
    <w:rsid w:val="001E22EF"/>
    <w:rsid w:val="001E275F"/>
    <w:rsid w:val="001E7666"/>
    <w:rsid w:val="002906B4"/>
    <w:rsid w:val="002A5C1C"/>
    <w:rsid w:val="002A5DB4"/>
    <w:rsid w:val="00325614"/>
    <w:rsid w:val="003934EE"/>
    <w:rsid w:val="003B2907"/>
    <w:rsid w:val="003D0123"/>
    <w:rsid w:val="00411139"/>
    <w:rsid w:val="00420547"/>
    <w:rsid w:val="00422F8C"/>
    <w:rsid w:val="00437B18"/>
    <w:rsid w:val="004537A8"/>
    <w:rsid w:val="00491E36"/>
    <w:rsid w:val="004A5381"/>
    <w:rsid w:val="004A53D6"/>
    <w:rsid w:val="005043B9"/>
    <w:rsid w:val="0050470E"/>
    <w:rsid w:val="005127FF"/>
    <w:rsid w:val="00516657"/>
    <w:rsid w:val="005238E2"/>
    <w:rsid w:val="00560033"/>
    <w:rsid w:val="00566C28"/>
    <w:rsid w:val="00577E82"/>
    <w:rsid w:val="00584B66"/>
    <w:rsid w:val="00590BED"/>
    <w:rsid w:val="00605171"/>
    <w:rsid w:val="00611C01"/>
    <w:rsid w:val="00627AD6"/>
    <w:rsid w:val="006374D0"/>
    <w:rsid w:val="0067034E"/>
    <w:rsid w:val="0067083A"/>
    <w:rsid w:val="00682F04"/>
    <w:rsid w:val="00690C5C"/>
    <w:rsid w:val="006C74AA"/>
    <w:rsid w:val="006F1257"/>
    <w:rsid w:val="007058BA"/>
    <w:rsid w:val="007061D2"/>
    <w:rsid w:val="0072302C"/>
    <w:rsid w:val="00724A50"/>
    <w:rsid w:val="007866CD"/>
    <w:rsid w:val="007A7989"/>
    <w:rsid w:val="007B01D8"/>
    <w:rsid w:val="007B22DD"/>
    <w:rsid w:val="007B6D47"/>
    <w:rsid w:val="007C49EE"/>
    <w:rsid w:val="007D1DFD"/>
    <w:rsid w:val="007F12D8"/>
    <w:rsid w:val="00804774"/>
    <w:rsid w:val="00805CCF"/>
    <w:rsid w:val="0081689B"/>
    <w:rsid w:val="008207BE"/>
    <w:rsid w:val="008332F6"/>
    <w:rsid w:val="00844579"/>
    <w:rsid w:val="00875381"/>
    <w:rsid w:val="0089328C"/>
    <w:rsid w:val="00895563"/>
    <w:rsid w:val="008B2782"/>
    <w:rsid w:val="008E2DB7"/>
    <w:rsid w:val="00920D2F"/>
    <w:rsid w:val="00923484"/>
    <w:rsid w:val="009425F1"/>
    <w:rsid w:val="0096539E"/>
    <w:rsid w:val="00977DBB"/>
    <w:rsid w:val="00991605"/>
    <w:rsid w:val="0099309D"/>
    <w:rsid w:val="009A0940"/>
    <w:rsid w:val="009B4928"/>
    <w:rsid w:val="00A25A82"/>
    <w:rsid w:val="00A51551"/>
    <w:rsid w:val="00A91427"/>
    <w:rsid w:val="00A92D6E"/>
    <w:rsid w:val="00A9398A"/>
    <w:rsid w:val="00AA2350"/>
    <w:rsid w:val="00B00010"/>
    <w:rsid w:val="00B26BA2"/>
    <w:rsid w:val="00B33CC5"/>
    <w:rsid w:val="00B3780A"/>
    <w:rsid w:val="00B46B3F"/>
    <w:rsid w:val="00B61B11"/>
    <w:rsid w:val="00B64F89"/>
    <w:rsid w:val="00B83C43"/>
    <w:rsid w:val="00B9403E"/>
    <w:rsid w:val="00B951AC"/>
    <w:rsid w:val="00BA4FEE"/>
    <w:rsid w:val="00BB5B2F"/>
    <w:rsid w:val="00BC5534"/>
    <w:rsid w:val="00BC59CF"/>
    <w:rsid w:val="00BE0F87"/>
    <w:rsid w:val="00BF5357"/>
    <w:rsid w:val="00C07EA1"/>
    <w:rsid w:val="00C1686C"/>
    <w:rsid w:val="00C3384F"/>
    <w:rsid w:val="00C36EE6"/>
    <w:rsid w:val="00C858D8"/>
    <w:rsid w:val="00CB2D6F"/>
    <w:rsid w:val="00CD28CA"/>
    <w:rsid w:val="00CD28D7"/>
    <w:rsid w:val="00CD5527"/>
    <w:rsid w:val="00CF6C18"/>
    <w:rsid w:val="00D24A85"/>
    <w:rsid w:val="00D609F5"/>
    <w:rsid w:val="00D96315"/>
    <w:rsid w:val="00DF518C"/>
    <w:rsid w:val="00E0579F"/>
    <w:rsid w:val="00E6024B"/>
    <w:rsid w:val="00EA1678"/>
    <w:rsid w:val="00EF6895"/>
    <w:rsid w:val="00F0234E"/>
    <w:rsid w:val="00F13B88"/>
    <w:rsid w:val="00F93491"/>
    <w:rsid w:val="00FA298C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C1D2-6F55-4D90-BE59-EF68B595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4AA"/>
  </w:style>
  <w:style w:type="paragraph" w:styleId="Nagwek3">
    <w:name w:val="heading 3"/>
    <w:basedOn w:val="Normalny"/>
    <w:link w:val="Nagwek3Znak"/>
    <w:uiPriority w:val="9"/>
    <w:qFormat/>
    <w:rsid w:val="007B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4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6C74AA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6C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74AA"/>
    <w:rPr>
      <w:color w:val="0000FF" w:themeColor="hyperlink"/>
      <w:u w:val="single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6C74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22DD"/>
    <w:rPr>
      <w:rFonts w:ascii="Times New Roman" w:eastAsia="Times New Roman" w:hAnsi="Times New Roman" w:cs="Times New Roman"/>
      <w:b/>
      <w:bCs/>
      <w:i/>
      <w:sz w:val="27"/>
      <w:szCs w:val="27"/>
      <w:lang w:eastAsia="pl-PL"/>
    </w:rPr>
  </w:style>
  <w:style w:type="paragraph" w:customStyle="1" w:styleId="Nagwek21">
    <w:name w:val="Nagłówek 21"/>
    <w:basedOn w:val="Normalny"/>
    <w:uiPriority w:val="1"/>
    <w:qFormat/>
    <w:rsid w:val="00CD28D7"/>
    <w:pPr>
      <w:widowControl w:val="0"/>
      <w:autoSpaceDE w:val="0"/>
      <w:autoSpaceDN w:val="0"/>
      <w:spacing w:before="56" w:after="0" w:line="240" w:lineRule="auto"/>
      <w:ind w:left="432" w:right="368"/>
      <w:jc w:val="center"/>
      <w:outlineLvl w:val="2"/>
    </w:pPr>
    <w:rPr>
      <w:rFonts w:ascii="Tahoma" w:eastAsia="Tahoma" w:hAnsi="Tahoma" w:cs="Tahoma"/>
      <w:sz w:val="36"/>
      <w:szCs w:val="36"/>
    </w:rPr>
  </w:style>
  <w:style w:type="character" w:customStyle="1" w:styleId="markedcontent">
    <w:name w:val="markedcontent"/>
    <w:basedOn w:val="Domylnaczcionkaakapitu"/>
    <w:rsid w:val="00560033"/>
  </w:style>
  <w:style w:type="paragraph" w:styleId="Tekstdymka">
    <w:name w:val="Balloon Text"/>
    <w:basedOn w:val="Normalny"/>
    <w:link w:val="TekstdymkaZnak"/>
    <w:uiPriority w:val="99"/>
    <w:semiHidden/>
    <w:unhideWhenUsed/>
    <w:rsid w:val="00A9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5923-4566-4FA6-83D8-8949FB8E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Bielicka</dc:creator>
  <cp:lastModifiedBy>Małgorzata Mrozowicz</cp:lastModifiedBy>
  <cp:revision>2</cp:revision>
  <cp:lastPrinted>2023-10-25T08:15:00Z</cp:lastPrinted>
  <dcterms:created xsi:type="dcterms:W3CDTF">2023-11-05T06:22:00Z</dcterms:created>
  <dcterms:modified xsi:type="dcterms:W3CDTF">2023-11-05T06:22:00Z</dcterms:modified>
</cp:coreProperties>
</file>