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5E" w:rsidRPr="00B27BC5" w:rsidRDefault="00B1105E" w:rsidP="00B11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BC5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27BC5" w:rsidRPr="00B27BC5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B27BC5">
        <w:rPr>
          <w:rFonts w:ascii="Times New Roman" w:hAnsi="Times New Roman" w:cs="Times New Roman"/>
          <w:b/>
          <w:bCs/>
          <w:sz w:val="24"/>
          <w:szCs w:val="24"/>
        </w:rPr>
        <w:t>/2020/2021</w:t>
      </w:r>
    </w:p>
    <w:p w:rsidR="00B1105E" w:rsidRPr="00B27BC5" w:rsidRDefault="00B1105E" w:rsidP="00B11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BC5">
        <w:rPr>
          <w:rFonts w:ascii="Times New Roman" w:hAnsi="Times New Roman" w:cs="Times New Roman"/>
          <w:b/>
          <w:bCs/>
          <w:sz w:val="24"/>
          <w:szCs w:val="24"/>
        </w:rPr>
        <w:t>Dyrektora Szkoły Podstawowej im. Marii Konopnickiej w Gozdowie</w:t>
      </w:r>
    </w:p>
    <w:p w:rsidR="00B1105E" w:rsidRPr="00B27BC5" w:rsidRDefault="00B1105E" w:rsidP="00B11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BC5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1B4D5E" w:rsidRPr="00B27BC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27BC5" w:rsidRPr="00B27B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B4D5E" w:rsidRPr="00B2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BC5" w:rsidRPr="00B27BC5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B27B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27BC5" w:rsidRPr="00B27B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27BC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1B4D5E" w:rsidRPr="00B27BC5" w:rsidRDefault="00B1105E" w:rsidP="001B4D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BC5">
        <w:rPr>
          <w:rFonts w:ascii="Times New Roman" w:hAnsi="Times New Roman" w:cs="Times New Roman"/>
          <w:b/>
          <w:bCs/>
          <w:sz w:val="24"/>
          <w:szCs w:val="24"/>
        </w:rPr>
        <w:t>w sprawie</w:t>
      </w:r>
    </w:p>
    <w:p w:rsidR="001B4D5E" w:rsidRPr="00B27BC5" w:rsidRDefault="001B4D5E" w:rsidP="001652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wprowadzenia </w:t>
      </w:r>
      <w:r w:rsidR="00B27BC5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zmian w </w:t>
      </w:r>
      <w:r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</w:t>
      </w:r>
      <w:r w:rsidR="00B27BC5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ach</w:t>
      </w:r>
      <w:r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funkcjonowania Szkoły Pods</w:t>
      </w:r>
      <w:r w:rsidR="00B27BC5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tawowej im. Marii Konopnickiej </w:t>
      </w:r>
      <w:r w:rsidR="00E6264C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 1 września 2020 r. w </w:t>
      </w:r>
      <w:r w:rsidR="00E6264C" w:rsidRPr="00B27BC5">
        <w:rPr>
          <w:rFonts w:ascii="Times New Roman" w:hAnsi="Times New Roman" w:cs="Times New Roman"/>
          <w:b/>
          <w:sz w:val="24"/>
          <w:szCs w:val="24"/>
        </w:rPr>
        <w:t>związku z zapobieganiem, p</w:t>
      </w:r>
      <w:r w:rsidR="00B27BC5" w:rsidRPr="00B27BC5">
        <w:rPr>
          <w:rFonts w:ascii="Times New Roman" w:hAnsi="Times New Roman" w:cs="Times New Roman"/>
          <w:b/>
          <w:sz w:val="24"/>
          <w:szCs w:val="24"/>
        </w:rPr>
        <w:t xml:space="preserve">rzeciwdziałaniem </w:t>
      </w:r>
      <w:r w:rsidR="002F7D79">
        <w:rPr>
          <w:rFonts w:ascii="Times New Roman" w:hAnsi="Times New Roman" w:cs="Times New Roman"/>
          <w:b/>
          <w:sz w:val="24"/>
          <w:szCs w:val="24"/>
        </w:rPr>
        <w:br/>
      </w:r>
      <w:r w:rsidR="00B27BC5" w:rsidRPr="00B27BC5">
        <w:rPr>
          <w:rFonts w:ascii="Times New Roman" w:hAnsi="Times New Roman" w:cs="Times New Roman"/>
          <w:b/>
          <w:sz w:val="24"/>
          <w:szCs w:val="24"/>
        </w:rPr>
        <w:t xml:space="preserve">i zwalczaniem </w:t>
      </w:r>
      <w:r w:rsidR="00E6264C" w:rsidRPr="00B27BC5">
        <w:rPr>
          <w:rFonts w:ascii="Times New Roman" w:hAnsi="Times New Roman" w:cs="Times New Roman"/>
          <w:b/>
          <w:sz w:val="24"/>
          <w:szCs w:val="24"/>
        </w:rPr>
        <w:t xml:space="preserve">COVID-19  </w:t>
      </w:r>
      <w:r w:rsidR="00165202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oraz postępowania na wypadek podejrzenia zakażenia wirusem COVID- 19 na terenie Szkoły Podstawowej  </w:t>
      </w:r>
      <w:r w:rsidR="00B27BC5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65202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im. Marii Konopnickiej w Gozdowie</w:t>
      </w:r>
    </w:p>
    <w:p w:rsidR="00E6264C" w:rsidRPr="00B27BC5" w:rsidRDefault="00E6264C" w:rsidP="001B4D5E">
      <w:pPr>
        <w:jc w:val="both"/>
        <w:rPr>
          <w:rFonts w:ascii="Times New Roman" w:hAnsi="Times New Roman" w:cs="Times New Roman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>Na podstawie:</w:t>
      </w:r>
    </w:p>
    <w:p w:rsidR="00E6264C" w:rsidRPr="00B27BC5" w:rsidRDefault="00E6264C" w:rsidP="00B27BC5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 xml:space="preserve">art. 68 ust. 1 pkt 6 ustawy z dnia 14 grudnia 2016 r. – Prawo oświatowe (Dz. U. z 2020r. poz. 910), </w:t>
      </w:r>
    </w:p>
    <w:p w:rsidR="00B27BC5" w:rsidRPr="00B27BC5" w:rsidRDefault="00B27BC5" w:rsidP="00B27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8666769"/>
      <w:r w:rsidRPr="00B2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Rozporządzenia Ministra Edukacji Narodowej z dnia 12 sierpnia 2020 r. w sprawie czasowego ograniczenia funkcjonowania jednostek systemu oświaty w związku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27BC5">
        <w:rPr>
          <w:rFonts w:ascii="Times New Roman" w:hAnsi="Times New Roman" w:cs="Times New Roman"/>
          <w:color w:val="000000" w:themeColor="text1"/>
          <w:sz w:val="24"/>
          <w:szCs w:val="24"/>
        </w:rPr>
        <w:t>z zapobieganiem, przeciwdziałaniem i zwalczaniem COVID-19 z póz. zmianami.</w:t>
      </w:r>
    </w:p>
    <w:p w:rsidR="00B27BC5" w:rsidRPr="00B27BC5" w:rsidRDefault="00B27BC5" w:rsidP="00B27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C5">
        <w:rPr>
          <w:rFonts w:ascii="Times New Roman" w:hAnsi="Times New Roman" w:cs="Times New Roman"/>
          <w:color w:val="000000" w:themeColor="text1"/>
          <w:sz w:val="24"/>
          <w:szCs w:val="24"/>
        </w:rPr>
        <w:t>Rozporządzenia Ministra Edukacji Narodowej z dnia 12 sierpnia 2020 r. zmieniającego rozporządzenie w sprawie bezpieczeństwa i higieny w publicznych i niepublicznych szkołach i placówkach.</w:t>
      </w:r>
    </w:p>
    <w:p w:rsidR="00B27BC5" w:rsidRDefault="00B27BC5" w:rsidP="00B27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C5">
        <w:rPr>
          <w:rFonts w:ascii="Times New Roman" w:hAnsi="Times New Roman" w:cs="Times New Roman"/>
          <w:color w:val="000000" w:themeColor="text1"/>
          <w:sz w:val="24"/>
          <w:szCs w:val="24"/>
        </w:rPr>
        <w:t>Rozporządzenia Ministra Edukacji Narodowej z dnia 20 marca 2020 r. w sprawie szczególnych rozwiązań w okresie czasowego ograniczenia funkcjonow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ania jednostek systemu oświaty </w:t>
      </w:r>
      <w:r w:rsidRPr="00B27BC5">
        <w:rPr>
          <w:rFonts w:ascii="Times New Roman" w:hAnsi="Times New Roman" w:cs="Times New Roman"/>
          <w:color w:val="000000" w:themeColor="text1"/>
          <w:sz w:val="24"/>
          <w:szCs w:val="24"/>
        </w:rPr>
        <w:t>w związku z zapobieganiem, przeciwdziałaniem i zwalczaniem COVID 19 z póz. zmianami.</w:t>
      </w:r>
    </w:p>
    <w:p w:rsidR="00B27BC5" w:rsidRPr="00B27BC5" w:rsidRDefault="00B27BC5" w:rsidP="00B27BC5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 xml:space="preserve">wytycznych Ministra Edukacji Narodowej, Głównego Inspektora Sanitarnego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27BC5">
        <w:rPr>
          <w:rFonts w:ascii="Times New Roman" w:hAnsi="Times New Roman" w:cs="Times New Roman"/>
          <w:sz w:val="24"/>
          <w:szCs w:val="24"/>
        </w:rPr>
        <w:t>i Ministra Zdrowia</w:t>
      </w:r>
    </w:p>
    <w:p w:rsidR="00B27BC5" w:rsidRPr="00B27BC5" w:rsidRDefault="00B27BC5" w:rsidP="00B27BC5">
      <w:pPr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E6264C" w:rsidRPr="00B27BC5" w:rsidRDefault="00E6264C" w:rsidP="00165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E6264C" w:rsidRPr="00B27BC5" w:rsidRDefault="00E6264C" w:rsidP="00E6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>§1</w:t>
      </w:r>
    </w:p>
    <w:p w:rsidR="00165202" w:rsidRPr="00B27BC5" w:rsidRDefault="00B27BC5" w:rsidP="002F7D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18 stycznia 2021r.  </w:t>
      </w:r>
      <w:r w:rsidR="00E6264C" w:rsidRPr="00B27BC5">
        <w:rPr>
          <w:rFonts w:ascii="Times New Roman" w:hAnsi="Times New Roman" w:cs="Times New Roman"/>
          <w:sz w:val="24"/>
          <w:szCs w:val="24"/>
        </w:rPr>
        <w:t xml:space="preserve">prowadza się </w:t>
      </w:r>
      <w:r>
        <w:rPr>
          <w:rFonts w:ascii="Times New Roman" w:hAnsi="Times New Roman" w:cs="Times New Roman"/>
          <w:sz w:val="24"/>
          <w:szCs w:val="24"/>
        </w:rPr>
        <w:t xml:space="preserve">zmiany w </w:t>
      </w:r>
      <w:r w:rsidR="00E6264C" w:rsidRPr="00B27BC5">
        <w:rPr>
          <w:rFonts w:ascii="Times New Roman" w:hAnsi="Times New Roman" w:cs="Times New Roman"/>
          <w:b/>
          <w:sz w:val="24"/>
          <w:szCs w:val="24"/>
        </w:rPr>
        <w:t>Procedur</w:t>
      </w:r>
      <w:r>
        <w:rPr>
          <w:rFonts w:ascii="Times New Roman" w:hAnsi="Times New Roman" w:cs="Times New Roman"/>
          <w:b/>
          <w:sz w:val="24"/>
          <w:szCs w:val="24"/>
        </w:rPr>
        <w:t>ze</w:t>
      </w:r>
      <w:r w:rsidR="00E6264C" w:rsidRPr="00B27BC5">
        <w:rPr>
          <w:rFonts w:ascii="Times New Roman" w:hAnsi="Times New Roman" w:cs="Times New Roman"/>
          <w:sz w:val="24"/>
          <w:szCs w:val="24"/>
        </w:rPr>
        <w:t xml:space="preserve"> </w:t>
      </w:r>
      <w:r w:rsidR="00E6264C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funkcjonowania Szkoły Podstawowej im. Marii Konopnickiej od 1 września 2020 r. w </w:t>
      </w:r>
      <w:r w:rsidR="00E6264C" w:rsidRPr="00B27BC5">
        <w:rPr>
          <w:rFonts w:ascii="Times New Roman" w:hAnsi="Times New Roman" w:cs="Times New Roman"/>
          <w:b/>
          <w:sz w:val="24"/>
          <w:szCs w:val="24"/>
        </w:rPr>
        <w:t>związku z zapobieganiem, przeciwdziałaniem i zwalczaniem COVID-19</w:t>
      </w:r>
      <w:r w:rsidR="00165202" w:rsidRPr="00B27BC5">
        <w:rPr>
          <w:rFonts w:ascii="Times New Roman" w:hAnsi="Times New Roman" w:cs="Times New Roman"/>
          <w:b/>
          <w:sz w:val="24"/>
          <w:szCs w:val="24"/>
        </w:rPr>
        <w:t>.</w:t>
      </w:r>
      <w:r w:rsidR="00E6264C" w:rsidRPr="00B27B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5202" w:rsidRPr="00B27BC5">
        <w:rPr>
          <w:rFonts w:ascii="Times New Roman" w:hAnsi="Times New Roman" w:cs="Times New Roman"/>
          <w:sz w:val="24"/>
          <w:szCs w:val="24"/>
        </w:rPr>
        <w:t>Procedura stanowi załącznik nr 1 do zarządzenia.</w:t>
      </w:r>
    </w:p>
    <w:p w:rsidR="00E6264C" w:rsidRPr="00B27BC5" w:rsidRDefault="00E6264C" w:rsidP="00E6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>§2</w:t>
      </w:r>
    </w:p>
    <w:p w:rsidR="00165202" w:rsidRPr="00B27BC5" w:rsidRDefault="00B27BC5" w:rsidP="002F7D7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18 stycznia 2021r.  w</w:t>
      </w:r>
      <w:r w:rsidR="00165202" w:rsidRPr="00B27BC5">
        <w:rPr>
          <w:rFonts w:ascii="Times New Roman" w:hAnsi="Times New Roman" w:cs="Times New Roman"/>
          <w:sz w:val="24"/>
          <w:szCs w:val="24"/>
        </w:rPr>
        <w:t>prowadza się</w:t>
      </w:r>
      <w:r>
        <w:rPr>
          <w:rFonts w:ascii="Times New Roman" w:hAnsi="Times New Roman" w:cs="Times New Roman"/>
          <w:sz w:val="24"/>
          <w:szCs w:val="24"/>
        </w:rPr>
        <w:t xml:space="preserve"> zmiany w</w:t>
      </w:r>
      <w:r w:rsidR="00165202" w:rsidRPr="00B27BC5">
        <w:rPr>
          <w:rFonts w:ascii="Times New Roman" w:hAnsi="Times New Roman" w:cs="Times New Roman"/>
          <w:sz w:val="24"/>
          <w:szCs w:val="24"/>
        </w:rPr>
        <w:t xml:space="preserve"> </w:t>
      </w:r>
      <w:r w:rsidR="00165202" w:rsidRPr="00B27BC5">
        <w:rPr>
          <w:rFonts w:ascii="Times New Roman" w:hAnsi="Times New Roman" w:cs="Times New Roman"/>
          <w:b/>
          <w:sz w:val="24"/>
          <w:szCs w:val="24"/>
        </w:rPr>
        <w:t>Procedur</w:t>
      </w:r>
      <w:r>
        <w:rPr>
          <w:rFonts w:ascii="Times New Roman" w:hAnsi="Times New Roman" w:cs="Times New Roman"/>
          <w:b/>
          <w:sz w:val="24"/>
          <w:szCs w:val="24"/>
        </w:rPr>
        <w:t>ze</w:t>
      </w:r>
      <w:r w:rsidR="00165202" w:rsidRPr="00B27BC5">
        <w:rPr>
          <w:rFonts w:ascii="Times New Roman" w:hAnsi="Times New Roman" w:cs="Times New Roman"/>
          <w:sz w:val="24"/>
          <w:szCs w:val="24"/>
        </w:rPr>
        <w:t xml:space="preserve"> </w:t>
      </w:r>
      <w:r w:rsidR="00165202" w:rsidRPr="00B2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postępowania na wypadek podejrzenia zakażenia wirusem COVID- 19 na terenie Szkoły Podstawowej  im. Marii Konopnickiej w Gozdowie. </w:t>
      </w:r>
      <w:r w:rsidR="00165202" w:rsidRPr="00B27BC5">
        <w:rPr>
          <w:rFonts w:ascii="Times New Roman" w:hAnsi="Times New Roman" w:cs="Times New Roman"/>
          <w:sz w:val="24"/>
          <w:szCs w:val="24"/>
        </w:rPr>
        <w:t>Procedura stanowi załącznik nr 2 do zarządzenia.</w:t>
      </w:r>
    </w:p>
    <w:p w:rsidR="00E6264C" w:rsidRPr="00B27BC5" w:rsidRDefault="00E6264C" w:rsidP="00E6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>§3</w:t>
      </w:r>
    </w:p>
    <w:p w:rsidR="00E6264C" w:rsidRPr="00B27BC5" w:rsidRDefault="00E6264C" w:rsidP="00E6264C">
      <w:pPr>
        <w:rPr>
          <w:rFonts w:ascii="Times New Roman" w:hAnsi="Times New Roman" w:cs="Times New Roman"/>
          <w:sz w:val="24"/>
          <w:szCs w:val="24"/>
        </w:rPr>
      </w:pPr>
      <w:r w:rsidRPr="00B27BC5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B27BC5">
        <w:rPr>
          <w:rFonts w:ascii="Times New Roman" w:hAnsi="Times New Roman" w:cs="Times New Roman"/>
          <w:sz w:val="24"/>
          <w:szCs w:val="24"/>
        </w:rPr>
        <w:t>18 stycznia 2021r.</w:t>
      </w:r>
    </w:p>
    <w:p w:rsidR="005F05D0" w:rsidRDefault="005F05D0" w:rsidP="005F05D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w Gozdowie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Lidia Malinowska</w:t>
      </w:r>
    </w:p>
    <w:p w:rsidR="008128EA" w:rsidRPr="00B27BC5" w:rsidRDefault="008128E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128EA" w:rsidRPr="00B2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E8A"/>
    <w:multiLevelType w:val="hybridMultilevel"/>
    <w:tmpl w:val="B9C68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837533"/>
    <w:multiLevelType w:val="hybridMultilevel"/>
    <w:tmpl w:val="09E29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5E"/>
    <w:rsid w:val="00165202"/>
    <w:rsid w:val="001B4D5E"/>
    <w:rsid w:val="002F7D79"/>
    <w:rsid w:val="005F05D0"/>
    <w:rsid w:val="008128EA"/>
    <w:rsid w:val="008E1979"/>
    <w:rsid w:val="00B1105E"/>
    <w:rsid w:val="00B27BC5"/>
    <w:rsid w:val="00E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A38D4-D240-40B5-8434-08217ABA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05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Lidia Malinowska</cp:lastModifiedBy>
  <cp:revision>5</cp:revision>
  <dcterms:created xsi:type="dcterms:W3CDTF">2021-01-14T11:58:00Z</dcterms:created>
  <dcterms:modified xsi:type="dcterms:W3CDTF">2021-02-25T13:12:00Z</dcterms:modified>
</cp:coreProperties>
</file>